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A086" w14:textId="77777777" w:rsidR="0006213E" w:rsidRPr="00765F65" w:rsidRDefault="0006213E" w:rsidP="00765F65">
      <w:pPr>
        <w:pStyle w:val="Default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ALLEGATO A</w:t>
      </w:r>
    </w:p>
    <w:p w14:paraId="282E3AE1" w14:textId="77777777" w:rsidR="0006213E" w:rsidRDefault="0006213E" w:rsidP="00925A40">
      <w:pPr>
        <w:pStyle w:val="Default"/>
        <w:rPr>
          <w:b/>
          <w:bCs/>
          <w:sz w:val="22"/>
          <w:szCs w:val="22"/>
        </w:rPr>
      </w:pPr>
    </w:p>
    <w:p w14:paraId="10958981" w14:textId="77777777" w:rsidR="0006213E" w:rsidRDefault="0006213E" w:rsidP="00925A40">
      <w:pPr>
        <w:pStyle w:val="Default"/>
        <w:rPr>
          <w:b/>
          <w:bCs/>
          <w:sz w:val="22"/>
          <w:szCs w:val="22"/>
        </w:rPr>
      </w:pPr>
    </w:p>
    <w:p w14:paraId="53C8E371" w14:textId="77777777" w:rsidR="0006213E" w:rsidRDefault="0006213E" w:rsidP="00504D38">
      <w:pPr>
        <w:pStyle w:val="Default"/>
        <w:rPr>
          <w:sz w:val="22"/>
          <w:szCs w:val="22"/>
          <w:highlight w:val="yellow"/>
        </w:rPr>
      </w:pPr>
    </w:p>
    <w:p w14:paraId="5CCA4E20" w14:textId="77777777" w:rsidR="0006213E" w:rsidRPr="00504D38" w:rsidRDefault="0006213E" w:rsidP="00504D38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 Comune di </w:t>
      </w:r>
      <w:r w:rsidR="00DE0A66">
        <w:rPr>
          <w:rFonts w:ascii="Arial" w:hAnsi="Arial" w:cs="Arial"/>
          <w:color w:val="000000"/>
        </w:rPr>
        <w:t>Cesano Maderno</w:t>
      </w:r>
    </w:p>
    <w:p w14:paraId="582406ED" w14:textId="77777777" w:rsidR="0006213E" w:rsidRDefault="006E78EE" w:rsidP="00504D38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</w:t>
      </w:r>
      <w:r w:rsidR="00DE0A66">
        <w:rPr>
          <w:rFonts w:ascii="Arial" w:hAnsi="Arial" w:cs="Arial"/>
          <w:color w:val="000000"/>
        </w:rPr>
        <w:t xml:space="preserve"> Servizi al Territorio Ambiente e Imprese</w:t>
      </w:r>
    </w:p>
    <w:p w14:paraId="792AA21D" w14:textId="77777777" w:rsidR="00DE0A66" w:rsidRPr="00504D38" w:rsidRDefault="00DE0A66" w:rsidP="00504D38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Uo Segreteria di Area e Staff</w:t>
      </w:r>
    </w:p>
    <w:p w14:paraId="739A2193" w14:textId="77777777" w:rsidR="0006213E" w:rsidRPr="00504D38" w:rsidRDefault="00DF0EB9" w:rsidP="00504D38">
      <w:pPr>
        <w:autoSpaceDE w:val="0"/>
        <w:autoSpaceDN w:val="0"/>
        <w:adjustRightInd w:val="0"/>
        <w:ind w:left="5643"/>
        <w:jc w:val="both"/>
        <w:rPr>
          <w:rFonts w:ascii="Arial" w:hAnsi="Arial" w:cs="Arial"/>
          <w:color w:val="000000"/>
        </w:rPr>
      </w:pPr>
      <w:hyperlink r:id="rId7" w:history="1">
        <w:r w:rsidR="00DE0A66" w:rsidRPr="00EE5551">
          <w:rPr>
            <w:rStyle w:val="Collegamentoipertestuale"/>
            <w:rFonts w:ascii="Arial" w:hAnsi="Arial" w:cs="Arial"/>
          </w:rPr>
          <w:t>protocollo@pec.comune.cesano-maderno.mb.it</w:t>
        </w:r>
      </w:hyperlink>
      <w:r w:rsidR="00DE0A66">
        <w:rPr>
          <w:rStyle w:val="Collegamentoipertestuale"/>
          <w:rFonts w:ascii="Arial" w:hAnsi="Arial" w:cs="Arial"/>
        </w:rPr>
        <w:t xml:space="preserve"> </w:t>
      </w:r>
      <w:r w:rsidR="0006213E">
        <w:rPr>
          <w:rFonts w:ascii="Arial" w:hAnsi="Arial" w:cs="Arial"/>
          <w:color w:val="000000"/>
        </w:rPr>
        <w:t xml:space="preserve"> </w:t>
      </w:r>
    </w:p>
    <w:p w14:paraId="7B070C18" w14:textId="77777777" w:rsidR="0006213E" w:rsidRPr="00643BA1" w:rsidRDefault="0006213E" w:rsidP="00504D38">
      <w:pPr>
        <w:autoSpaceDE w:val="0"/>
        <w:autoSpaceDN w:val="0"/>
        <w:adjustRightInd w:val="0"/>
        <w:ind w:left="5643"/>
        <w:jc w:val="both"/>
        <w:rPr>
          <w:color w:val="000000"/>
          <w:sz w:val="24"/>
          <w:szCs w:val="24"/>
        </w:rPr>
      </w:pPr>
    </w:p>
    <w:p w14:paraId="5867F31F" w14:textId="77777777" w:rsidR="0006213E" w:rsidRDefault="0006213E" w:rsidP="00925A40">
      <w:pPr>
        <w:pStyle w:val="Default"/>
        <w:rPr>
          <w:b/>
          <w:bCs/>
          <w:sz w:val="22"/>
          <w:szCs w:val="22"/>
        </w:rPr>
      </w:pPr>
    </w:p>
    <w:p w14:paraId="26E6D696" w14:textId="77777777" w:rsidR="0006213E" w:rsidRPr="00B820D3" w:rsidRDefault="0006213E" w:rsidP="00B820D3">
      <w:pPr>
        <w:pStyle w:val="Default"/>
        <w:ind w:left="284" w:right="401"/>
        <w:jc w:val="both"/>
        <w:rPr>
          <w:rFonts w:ascii="Verdana" w:hAnsi="Verdana"/>
          <w:sz w:val="20"/>
          <w:szCs w:val="20"/>
        </w:rPr>
      </w:pPr>
      <w:r w:rsidRPr="00B820D3">
        <w:rPr>
          <w:rFonts w:ascii="Verdana" w:hAnsi="Verdana"/>
          <w:b/>
          <w:bCs/>
          <w:sz w:val="20"/>
          <w:szCs w:val="20"/>
        </w:rPr>
        <w:t xml:space="preserve">OGGETTO: ISTANZA PER L’INSERIMENTO NELL’ELENCO DI PROFESSIONISTI E OPERATORI ECONOMICI PER L’AFFIDAMENTO DI SERVIZI DI INGEGNERIA E ARCHITETTURA E DI SERVIZI TECNICI DI SUPPORTO SPECIALISTICO PER IL COMUNE DI </w:t>
      </w:r>
      <w:r w:rsidR="00DE0A66">
        <w:rPr>
          <w:rFonts w:ascii="Verdana" w:hAnsi="Verdana"/>
          <w:b/>
          <w:bCs/>
          <w:sz w:val="20"/>
          <w:szCs w:val="20"/>
        </w:rPr>
        <w:t>CESANO MADERNO</w:t>
      </w:r>
      <w:r w:rsidRPr="00B820D3">
        <w:rPr>
          <w:rFonts w:ascii="Verdana" w:hAnsi="Verdana"/>
          <w:b/>
          <w:bCs/>
          <w:sz w:val="20"/>
          <w:szCs w:val="20"/>
        </w:rPr>
        <w:t xml:space="preserve"> </w:t>
      </w:r>
    </w:p>
    <w:p w14:paraId="00C308AB" w14:textId="77777777" w:rsidR="0006213E" w:rsidRPr="009840E4" w:rsidRDefault="0006213E" w:rsidP="00B820D3">
      <w:pPr>
        <w:autoSpaceDE w:val="0"/>
        <w:autoSpaceDN w:val="0"/>
        <w:adjustRightInd w:val="0"/>
        <w:ind w:left="284" w:right="401"/>
        <w:rPr>
          <w:rFonts w:ascii="Verdana" w:hAnsi="Verdana" w:cs="Arial"/>
          <w:color w:val="000000"/>
          <w:sz w:val="20"/>
          <w:szCs w:val="20"/>
        </w:rPr>
      </w:pPr>
    </w:p>
    <w:p w14:paraId="5530493C" w14:textId="77777777" w:rsidR="0006213E" w:rsidRPr="009840E4" w:rsidRDefault="0006213E" w:rsidP="00B820D3">
      <w:pPr>
        <w:spacing w:line="360" w:lineRule="auto"/>
        <w:ind w:left="284" w:right="401"/>
        <w:jc w:val="both"/>
        <w:rPr>
          <w:rFonts w:ascii="Verdana" w:hAnsi="Verdana" w:cs="Arial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t xml:space="preserve">Il sottoscritto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bookmarkEnd w:id="0"/>
      <w:r w:rsidRPr="009840E4">
        <w:rPr>
          <w:rFonts w:ascii="Verdana" w:hAnsi="Verdana" w:cs="Arial"/>
          <w:sz w:val="20"/>
          <w:szCs w:val="20"/>
        </w:rPr>
        <w:t xml:space="preserve"> Nato a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il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con studio in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via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numero 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Partita IVA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Numero posizione INAIL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Numero matricola INPS 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Numero Posizione INARCASSA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Indirizzo mail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Pec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numero di telefono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="009840E4">
        <w:rPr>
          <w:rFonts w:ascii="Verdana" w:hAnsi="Verdana" w:cs="Arial"/>
          <w:sz w:val="20"/>
          <w:szCs w:val="20"/>
        </w:rPr>
        <w:t xml:space="preserve"> iscritto all’</w:t>
      </w:r>
      <w:r w:rsidRPr="009840E4">
        <w:rPr>
          <w:rFonts w:ascii="Verdana" w:hAnsi="Verdana" w:cs="Arial"/>
          <w:sz w:val="20"/>
          <w:szCs w:val="20"/>
        </w:rPr>
        <w:t xml:space="preserve">ordine professionale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al n.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</w:p>
    <w:p w14:paraId="387656B8" w14:textId="77777777" w:rsidR="0006213E" w:rsidRPr="009840E4" w:rsidRDefault="0006213E" w:rsidP="00B820D3">
      <w:pPr>
        <w:ind w:left="284" w:right="401"/>
        <w:jc w:val="both"/>
        <w:rPr>
          <w:rFonts w:ascii="Verdana" w:hAnsi="Verdana"/>
          <w:sz w:val="20"/>
          <w:szCs w:val="20"/>
        </w:rPr>
      </w:pPr>
    </w:p>
    <w:p w14:paraId="2EE9A092" w14:textId="77777777" w:rsidR="0006213E" w:rsidRPr="009840E4" w:rsidRDefault="0006213E" w:rsidP="00B820D3">
      <w:pPr>
        <w:autoSpaceDE w:val="0"/>
        <w:autoSpaceDN w:val="0"/>
        <w:adjustRightInd w:val="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color w:val="000000"/>
          <w:sz w:val="20"/>
          <w:szCs w:val="20"/>
        </w:rPr>
        <w:t xml:space="preserve">In nome e per conto: </w:t>
      </w:r>
    </w:p>
    <w:p w14:paraId="53C1BEB4" w14:textId="77777777" w:rsidR="0006213E" w:rsidRPr="009840E4" w:rsidRDefault="0006213E" w:rsidP="00B820D3">
      <w:pPr>
        <w:autoSpaceDE w:val="0"/>
        <w:autoSpaceDN w:val="0"/>
        <w:adjustRightInd w:val="0"/>
        <w:spacing w:after="30"/>
        <w:ind w:left="284" w:right="401"/>
        <w:rPr>
          <w:rFonts w:ascii="Verdana" w:hAnsi="Verdana" w:cs="Arial"/>
          <w:color w:val="000000"/>
          <w:sz w:val="20"/>
          <w:szCs w:val="20"/>
        </w:rPr>
      </w:pPr>
    </w:p>
    <w:p w14:paraId="4ABDEC09" w14:textId="77777777" w:rsidR="0006213E" w:rsidRPr="009840E4" w:rsidRDefault="0006213E" w:rsidP="00B820D3">
      <w:pPr>
        <w:autoSpaceDE w:val="0"/>
        <w:autoSpaceDN w:val="0"/>
        <w:adjustRightInd w:val="0"/>
        <w:spacing w:after="3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Proprio </w:t>
      </w:r>
    </w:p>
    <w:p w14:paraId="7314FDA4" w14:textId="77777777" w:rsidR="0006213E" w:rsidRPr="009840E4" w:rsidRDefault="0006213E" w:rsidP="00B820D3">
      <w:pPr>
        <w:autoSpaceDE w:val="0"/>
        <w:autoSpaceDN w:val="0"/>
        <w:adjustRightInd w:val="0"/>
        <w:spacing w:after="3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Della Associazione di professionisti </w:t>
      </w:r>
      <w:r w:rsidRPr="009840E4">
        <w:rPr>
          <w:rFonts w:ascii="Verdana" w:hAnsi="Verdana" w:cs="Arial"/>
          <w:b/>
          <w:i/>
          <w:iCs/>
          <w:color w:val="000000"/>
          <w:sz w:val="20"/>
          <w:szCs w:val="20"/>
        </w:rPr>
        <w:t>(1)</w:t>
      </w:r>
      <w:r w:rsidRPr="009840E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</w:p>
    <w:p w14:paraId="07537DC2" w14:textId="77777777" w:rsidR="0006213E" w:rsidRPr="009840E4" w:rsidRDefault="0006213E" w:rsidP="00B820D3">
      <w:pPr>
        <w:autoSpaceDE w:val="0"/>
        <w:autoSpaceDN w:val="0"/>
        <w:adjustRightInd w:val="0"/>
        <w:spacing w:after="3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Associazione Temporanea </w:t>
      </w:r>
      <w:r w:rsidRPr="009840E4">
        <w:rPr>
          <w:rFonts w:ascii="Verdana" w:hAnsi="Verdana" w:cs="Arial"/>
          <w:b/>
          <w:i/>
          <w:iCs/>
          <w:color w:val="000000"/>
          <w:sz w:val="20"/>
          <w:szCs w:val="20"/>
        </w:rPr>
        <w:t>(2)</w:t>
      </w:r>
      <w:r w:rsidRPr="009840E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9840E4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/>
          <w:sz w:val="20"/>
          <w:szCs w:val="20"/>
        </w:rPr>
        <w:instrText xml:space="preserve"> FORMTEXT </w:instrText>
      </w:r>
      <w:r w:rsidRPr="009840E4">
        <w:rPr>
          <w:rFonts w:ascii="Verdana" w:hAnsi="Verdana"/>
          <w:sz w:val="20"/>
          <w:szCs w:val="20"/>
        </w:rPr>
      </w:r>
      <w:r w:rsidRPr="009840E4">
        <w:rPr>
          <w:rFonts w:ascii="Verdana" w:hAnsi="Verdana"/>
          <w:sz w:val="20"/>
          <w:szCs w:val="20"/>
        </w:rPr>
        <w:fldChar w:fldCharType="separate"/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sz w:val="20"/>
          <w:szCs w:val="20"/>
        </w:rPr>
        <w:fldChar w:fldCharType="end"/>
      </w:r>
    </w:p>
    <w:p w14:paraId="290C34A6" w14:textId="77777777" w:rsidR="0006213E" w:rsidRPr="009840E4" w:rsidRDefault="0006213E" w:rsidP="00B820D3">
      <w:pPr>
        <w:autoSpaceDE w:val="0"/>
        <w:autoSpaceDN w:val="0"/>
        <w:adjustRightInd w:val="0"/>
        <w:spacing w:after="3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Della Società di Ingegneria </w:t>
      </w:r>
      <w:r w:rsidRPr="009840E4">
        <w:rPr>
          <w:rFonts w:ascii="Verdana" w:hAnsi="Verdana" w:cs="Arial"/>
          <w:b/>
          <w:i/>
          <w:iCs/>
          <w:color w:val="000000"/>
          <w:sz w:val="20"/>
          <w:szCs w:val="20"/>
        </w:rPr>
        <w:t>(3)</w:t>
      </w:r>
      <w:r w:rsidRPr="009840E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9840E4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/>
          <w:sz w:val="20"/>
          <w:szCs w:val="20"/>
        </w:rPr>
        <w:instrText xml:space="preserve"> FORMTEXT </w:instrText>
      </w:r>
      <w:r w:rsidRPr="009840E4">
        <w:rPr>
          <w:rFonts w:ascii="Verdana" w:hAnsi="Verdana"/>
          <w:sz w:val="20"/>
          <w:szCs w:val="20"/>
        </w:rPr>
      </w:r>
      <w:r w:rsidRPr="009840E4">
        <w:rPr>
          <w:rFonts w:ascii="Verdana" w:hAnsi="Verdana"/>
          <w:sz w:val="20"/>
          <w:szCs w:val="20"/>
        </w:rPr>
        <w:fldChar w:fldCharType="separate"/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sz w:val="20"/>
          <w:szCs w:val="20"/>
        </w:rPr>
        <w:fldChar w:fldCharType="end"/>
      </w:r>
    </w:p>
    <w:p w14:paraId="544C8E7C" w14:textId="77777777" w:rsidR="0006213E" w:rsidRPr="009840E4" w:rsidRDefault="0006213E" w:rsidP="00B820D3">
      <w:pPr>
        <w:autoSpaceDE w:val="0"/>
        <w:autoSpaceDN w:val="0"/>
        <w:adjustRightInd w:val="0"/>
        <w:spacing w:after="3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Della Società professionale </w:t>
      </w:r>
      <w:r w:rsidRPr="009840E4">
        <w:rPr>
          <w:rFonts w:ascii="Verdana" w:hAnsi="Verdana" w:cs="Arial"/>
          <w:b/>
          <w:i/>
          <w:iCs/>
          <w:color w:val="000000"/>
          <w:sz w:val="20"/>
          <w:szCs w:val="20"/>
        </w:rPr>
        <w:t>(3)</w:t>
      </w:r>
      <w:r w:rsidRPr="009840E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840E4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/>
          <w:sz w:val="20"/>
          <w:szCs w:val="20"/>
        </w:rPr>
        <w:instrText xml:space="preserve"> FORMTEXT </w:instrText>
      </w:r>
      <w:r w:rsidRPr="009840E4">
        <w:rPr>
          <w:rFonts w:ascii="Verdana" w:hAnsi="Verdana"/>
          <w:sz w:val="20"/>
          <w:szCs w:val="20"/>
        </w:rPr>
      </w:r>
      <w:r w:rsidRPr="009840E4">
        <w:rPr>
          <w:rFonts w:ascii="Verdana" w:hAnsi="Verdana"/>
          <w:sz w:val="20"/>
          <w:szCs w:val="20"/>
        </w:rPr>
        <w:fldChar w:fldCharType="separate"/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sz w:val="20"/>
          <w:szCs w:val="20"/>
        </w:rPr>
        <w:fldChar w:fldCharType="end"/>
      </w:r>
    </w:p>
    <w:p w14:paraId="1802FE25" w14:textId="77777777" w:rsidR="0006213E" w:rsidRPr="009840E4" w:rsidRDefault="0006213E" w:rsidP="00B820D3">
      <w:pPr>
        <w:autoSpaceDE w:val="0"/>
        <w:autoSpaceDN w:val="0"/>
        <w:adjustRightInd w:val="0"/>
        <w:ind w:left="284" w:right="401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Altro </w:t>
      </w:r>
      <w:r w:rsidRPr="009840E4">
        <w:rPr>
          <w:rFonts w:ascii="Verdana" w:hAnsi="Verdana" w:cs="Arial"/>
          <w:b/>
          <w:i/>
          <w:iCs/>
          <w:color w:val="000000"/>
          <w:sz w:val="20"/>
          <w:szCs w:val="20"/>
        </w:rPr>
        <w:t>(4)</w:t>
      </w:r>
      <w:r w:rsidRPr="009840E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9840E4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/>
          <w:sz w:val="20"/>
          <w:szCs w:val="20"/>
        </w:rPr>
        <w:instrText xml:space="preserve"> FORMTEXT </w:instrText>
      </w:r>
      <w:r w:rsidRPr="009840E4">
        <w:rPr>
          <w:rFonts w:ascii="Verdana" w:hAnsi="Verdana"/>
          <w:sz w:val="20"/>
          <w:szCs w:val="20"/>
        </w:rPr>
      </w:r>
      <w:r w:rsidRPr="009840E4">
        <w:rPr>
          <w:rFonts w:ascii="Verdana" w:hAnsi="Verdana"/>
          <w:sz w:val="20"/>
          <w:szCs w:val="20"/>
        </w:rPr>
        <w:fldChar w:fldCharType="separate"/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noProof/>
          <w:sz w:val="20"/>
          <w:szCs w:val="20"/>
        </w:rPr>
        <w:t> </w:t>
      </w:r>
      <w:r w:rsidRPr="009840E4">
        <w:rPr>
          <w:rFonts w:ascii="Verdana" w:hAnsi="Verdana"/>
          <w:sz w:val="20"/>
          <w:szCs w:val="20"/>
        </w:rPr>
        <w:fldChar w:fldCharType="end"/>
      </w:r>
    </w:p>
    <w:p w14:paraId="45DC95C7" w14:textId="77777777" w:rsidR="0006213E" w:rsidRPr="009840E4" w:rsidRDefault="0006213E" w:rsidP="00B820D3">
      <w:pPr>
        <w:ind w:left="284" w:right="401"/>
        <w:jc w:val="both"/>
        <w:rPr>
          <w:rFonts w:ascii="Verdana" w:hAnsi="Verdana" w:cs="Arial"/>
          <w:b/>
          <w:sz w:val="20"/>
          <w:szCs w:val="20"/>
        </w:rPr>
      </w:pPr>
    </w:p>
    <w:p w14:paraId="3A6ABFF2" w14:textId="77777777" w:rsidR="0006213E" w:rsidRPr="009840E4" w:rsidRDefault="0006213E" w:rsidP="00B820D3">
      <w:pPr>
        <w:autoSpaceDE w:val="0"/>
        <w:autoSpaceDN w:val="0"/>
        <w:adjustRightInd w:val="0"/>
        <w:spacing w:after="13"/>
        <w:ind w:left="284" w:right="401"/>
        <w:jc w:val="both"/>
        <w:rPr>
          <w:rFonts w:ascii="Verdana" w:hAnsi="Verdana" w:cs="Arial"/>
          <w:color w:val="000000"/>
          <w:sz w:val="20"/>
          <w:szCs w:val="20"/>
          <w:highlight w:val="yellow"/>
        </w:rPr>
      </w:pPr>
    </w:p>
    <w:p w14:paraId="2C5279C9" w14:textId="77777777" w:rsidR="0006213E" w:rsidRPr="009840E4" w:rsidRDefault="0006213E" w:rsidP="00B820D3">
      <w:pPr>
        <w:autoSpaceDE w:val="0"/>
        <w:autoSpaceDN w:val="0"/>
        <w:adjustRightInd w:val="0"/>
        <w:spacing w:after="13"/>
        <w:ind w:left="284" w:right="401"/>
        <w:jc w:val="both"/>
        <w:rPr>
          <w:rFonts w:ascii="Verdana" w:hAnsi="Verdana" w:cs="Arial"/>
          <w:color w:val="000000"/>
          <w:sz w:val="20"/>
          <w:szCs w:val="20"/>
          <w:highlight w:val="yellow"/>
        </w:rPr>
      </w:pPr>
    </w:p>
    <w:p w14:paraId="7316E9CF" w14:textId="77777777" w:rsidR="0006213E" w:rsidRPr="009840E4" w:rsidRDefault="0006213E" w:rsidP="00B820D3">
      <w:pPr>
        <w:autoSpaceDE w:val="0"/>
        <w:autoSpaceDN w:val="0"/>
        <w:adjustRightInd w:val="0"/>
        <w:spacing w:after="13"/>
        <w:ind w:left="284" w:right="401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9840E4">
        <w:rPr>
          <w:rFonts w:ascii="Verdana" w:hAnsi="Verdana" w:cs="Arial"/>
          <w:i/>
          <w:color w:val="000000"/>
          <w:sz w:val="20"/>
          <w:szCs w:val="20"/>
        </w:rPr>
        <w:t xml:space="preserve">1) specificare il nome del raggruppamento/associazione o altro; </w:t>
      </w:r>
    </w:p>
    <w:p w14:paraId="5114A994" w14:textId="77777777" w:rsidR="0006213E" w:rsidRPr="009840E4" w:rsidRDefault="0006213E" w:rsidP="00B820D3">
      <w:pPr>
        <w:autoSpaceDE w:val="0"/>
        <w:autoSpaceDN w:val="0"/>
        <w:adjustRightInd w:val="0"/>
        <w:spacing w:after="13"/>
        <w:ind w:left="284" w:right="401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9840E4">
        <w:rPr>
          <w:rFonts w:ascii="Verdana" w:hAnsi="Verdana" w:cs="Arial"/>
          <w:i/>
          <w:color w:val="000000"/>
          <w:sz w:val="20"/>
          <w:szCs w:val="20"/>
        </w:rPr>
        <w:t>2) riportare il nominativo di ciascun soggetto facente parte del raggruppamento e corredare la domanda dalla fotocopia di documento di identità valido, indicare il professionista designato come capogruppo;</w:t>
      </w:r>
    </w:p>
    <w:p w14:paraId="20BA6484" w14:textId="77777777" w:rsidR="0006213E" w:rsidRPr="009840E4" w:rsidRDefault="0006213E" w:rsidP="00B820D3">
      <w:pPr>
        <w:autoSpaceDE w:val="0"/>
        <w:autoSpaceDN w:val="0"/>
        <w:adjustRightInd w:val="0"/>
        <w:spacing w:after="13"/>
        <w:ind w:left="284" w:right="401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9840E4">
        <w:rPr>
          <w:rFonts w:ascii="Verdana" w:hAnsi="Verdana" w:cs="Arial"/>
          <w:i/>
          <w:color w:val="000000"/>
          <w:sz w:val="20"/>
          <w:szCs w:val="20"/>
        </w:rPr>
        <w:t xml:space="preserve">3) specificare la denominazione della Società di Ingegneria o della Società professionale. </w:t>
      </w:r>
    </w:p>
    <w:p w14:paraId="29AED5F3" w14:textId="77777777" w:rsidR="0006213E" w:rsidRPr="009840E4" w:rsidRDefault="0006213E" w:rsidP="00B820D3">
      <w:pPr>
        <w:autoSpaceDE w:val="0"/>
        <w:autoSpaceDN w:val="0"/>
        <w:adjustRightInd w:val="0"/>
        <w:spacing w:after="13"/>
        <w:ind w:left="284" w:right="401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9840E4">
        <w:rPr>
          <w:rFonts w:ascii="Verdana" w:hAnsi="Verdana" w:cs="Arial"/>
          <w:i/>
          <w:color w:val="000000"/>
          <w:sz w:val="20"/>
          <w:szCs w:val="20"/>
        </w:rPr>
        <w:t xml:space="preserve">4) specificare altre forma del soggetto e caratteristiche dello stesso; </w:t>
      </w:r>
    </w:p>
    <w:p w14:paraId="33529562" w14:textId="77777777" w:rsidR="0006213E" w:rsidRPr="009840E4" w:rsidRDefault="0006213E" w:rsidP="00B820D3">
      <w:pPr>
        <w:tabs>
          <w:tab w:val="left" w:pos="-567"/>
        </w:tabs>
        <w:autoSpaceDE w:val="0"/>
        <w:autoSpaceDN w:val="0"/>
        <w:adjustRightInd w:val="0"/>
        <w:ind w:left="284" w:right="401"/>
        <w:jc w:val="both"/>
        <w:rPr>
          <w:rFonts w:ascii="Verdana" w:hAnsi="Verdana"/>
          <w:sz w:val="20"/>
          <w:szCs w:val="20"/>
        </w:rPr>
      </w:pPr>
    </w:p>
    <w:p w14:paraId="02399CBC" w14:textId="77777777" w:rsidR="0006213E" w:rsidRPr="009840E4" w:rsidRDefault="0006213E" w:rsidP="00B820D3">
      <w:pPr>
        <w:ind w:left="284" w:right="401"/>
        <w:jc w:val="center"/>
        <w:rPr>
          <w:rFonts w:ascii="Verdana" w:hAnsi="Verdana" w:cs="Arial"/>
          <w:b/>
          <w:sz w:val="20"/>
          <w:szCs w:val="20"/>
        </w:rPr>
      </w:pPr>
    </w:p>
    <w:p w14:paraId="773E7A63" w14:textId="77777777" w:rsidR="0006213E" w:rsidRPr="009840E4" w:rsidRDefault="0006213E" w:rsidP="00B820D3">
      <w:pPr>
        <w:ind w:left="284" w:right="401"/>
        <w:jc w:val="center"/>
        <w:rPr>
          <w:rFonts w:ascii="Verdana" w:hAnsi="Verdana" w:cs="Arial"/>
          <w:b/>
          <w:sz w:val="20"/>
          <w:szCs w:val="20"/>
        </w:rPr>
      </w:pPr>
      <w:r w:rsidRPr="009840E4">
        <w:rPr>
          <w:rFonts w:ascii="Verdana" w:hAnsi="Verdana" w:cs="Arial"/>
          <w:b/>
          <w:sz w:val="20"/>
          <w:szCs w:val="20"/>
        </w:rPr>
        <w:lastRenderedPageBreak/>
        <w:t>CHIEDE</w:t>
      </w:r>
    </w:p>
    <w:p w14:paraId="32EA1A9C" w14:textId="77777777" w:rsidR="0006213E" w:rsidRPr="009840E4" w:rsidRDefault="0006213E" w:rsidP="00B820D3">
      <w:pPr>
        <w:ind w:left="284" w:right="401"/>
        <w:jc w:val="center"/>
        <w:rPr>
          <w:rFonts w:ascii="Verdana" w:hAnsi="Verdana" w:cs="Arial"/>
          <w:b/>
          <w:sz w:val="20"/>
          <w:szCs w:val="20"/>
        </w:rPr>
      </w:pPr>
    </w:p>
    <w:p w14:paraId="5A0B99C7" w14:textId="446D5269" w:rsidR="0006213E" w:rsidRPr="00DF0EB9" w:rsidRDefault="0006213E" w:rsidP="00B820D3">
      <w:pPr>
        <w:ind w:left="284" w:right="401"/>
        <w:jc w:val="both"/>
        <w:rPr>
          <w:rFonts w:ascii="Verdana" w:hAnsi="Verdana" w:cs="Arial"/>
          <w:bCs/>
          <w:sz w:val="20"/>
          <w:szCs w:val="20"/>
        </w:rPr>
      </w:pPr>
      <w:r w:rsidRPr="00DF0EB9">
        <w:rPr>
          <w:rFonts w:ascii="Verdana" w:hAnsi="Verdana" w:cs="Arial"/>
          <w:bCs/>
          <w:color w:val="000000"/>
          <w:sz w:val="20"/>
          <w:szCs w:val="20"/>
        </w:rPr>
        <w:t xml:space="preserve">Di essere inserito nell’elenco dei professionisti a cui affidare gli incarichi professionali ai sensi dell’art. </w:t>
      </w:r>
      <w:r w:rsidR="00E53075" w:rsidRPr="00DF0EB9">
        <w:rPr>
          <w:rFonts w:ascii="Verdana" w:hAnsi="Verdana" w:cs="Arial"/>
          <w:bCs/>
          <w:color w:val="000000"/>
          <w:sz w:val="18"/>
          <w:szCs w:val="18"/>
        </w:rPr>
        <w:t xml:space="preserve">art. 66 del D. Lgs. 36/2023 </w:t>
      </w:r>
      <w:r w:rsidRPr="00DF0EB9">
        <w:rPr>
          <w:rFonts w:ascii="Verdana" w:hAnsi="Verdana" w:cs="Arial"/>
          <w:bCs/>
          <w:color w:val="000000"/>
          <w:sz w:val="20"/>
          <w:szCs w:val="20"/>
        </w:rPr>
        <w:t xml:space="preserve">per le seguenti attività e categorie di servizi e classi di attività: </w:t>
      </w:r>
    </w:p>
    <w:p w14:paraId="0A174F99" w14:textId="77777777" w:rsidR="0006213E" w:rsidRPr="009840E4" w:rsidRDefault="0006213E" w:rsidP="00B820D3">
      <w:pPr>
        <w:ind w:left="284" w:right="401"/>
        <w:jc w:val="both"/>
        <w:rPr>
          <w:rFonts w:ascii="Verdana" w:hAnsi="Verdana" w:cs="Arial"/>
          <w:b/>
          <w:sz w:val="20"/>
          <w:szCs w:val="20"/>
        </w:rPr>
      </w:pPr>
    </w:p>
    <w:p w14:paraId="3B554E10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Prestazioni di progettazione di fattibilità tecnica ed economica, definitiva ed esecutiva o supporto al RUP secondo le seguenti tipologie di opere:</w:t>
      </w:r>
    </w:p>
    <w:p w14:paraId="52A09F77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Opere architettoniche;</w:t>
      </w:r>
    </w:p>
    <w:p w14:paraId="77128865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Opere strutturali;</w:t>
      </w:r>
    </w:p>
    <w:p w14:paraId="1D0787AD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Impianti elettrici;</w:t>
      </w:r>
    </w:p>
    <w:p w14:paraId="44ECAA6D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Impianti meccanici;</w:t>
      </w:r>
    </w:p>
    <w:p w14:paraId="4652E260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Verde e arredo urbano;</w:t>
      </w:r>
    </w:p>
    <w:p w14:paraId="74C3615A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="009840E4">
        <w:rPr>
          <w:rFonts w:ascii="Verdana" w:hAnsi="Verdana" w:cs="Arial"/>
          <w:color w:val="000000"/>
          <w:sz w:val="20"/>
          <w:szCs w:val="20"/>
        </w:rPr>
        <w:t xml:space="preserve">     Infrastrutture v</w:t>
      </w:r>
      <w:r w:rsidRPr="009840E4">
        <w:rPr>
          <w:rFonts w:ascii="Verdana" w:hAnsi="Verdana" w:cs="Arial"/>
          <w:color w:val="000000"/>
          <w:sz w:val="20"/>
          <w:szCs w:val="20"/>
        </w:rPr>
        <w:t>arie, strade;</w:t>
      </w:r>
    </w:p>
    <w:p w14:paraId="067AA9CB" w14:textId="77777777" w:rsidR="0006213E" w:rsidRPr="009840E4" w:rsidRDefault="0006213E" w:rsidP="000621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Immobili vincolati;</w:t>
      </w:r>
    </w:p>
    <w:p w14:paraId="2AD07A09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Prestazioni di direzione dei lavori secondo le seguenti tipologie di opere:</w:t>
      </w:r>
    </w:p>
    <w:p w14:paraId="1AE661F8" w14:textId="77777777" w:rsidR="0006213E" w:rsidRPr="009840E4" w:rsidRDefault="0006213E" w:rsidP="0006213E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Opere architettoniche;</w:t>
      </w:r>
    </w:p>
    <w:p w14:paraId="13493180" w14:textId="77777777" w:rsidR="0006213E" w:rsidRPr="009840E4" w:rsidRDefault="0006213E" w:rsidP="0006213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Opere strutturali;</w:t>
      </w:r>
    </w:p>
    <w:p w14:paraId="79FCBD22" w14:textId="77777777" w:rsidR="0006213E" w:rsidRPr="009840E4" w:rsidRDefault="0006213E" w:rsidP="0006213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Impianti elettrici;</w:t>
      </w:r>
    </w:p>
    <w:p w14:paraId="6FF0C60C" w14:textId="77777777" w:rsidR="0006213E" w:rsidRPr="009840E4" w:rsidRDefault="0006213E" w:rsidP="0006213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Impianti meccanici;</w:t>
      </w:r>
    </w:p>
    <w:p w14:paraId="02EAAE94" w14:textId="77777777" w:rsidR="0006213E" w:rsidRPr="009840E4" w:rsidRDefault="0006213E" w:rsidP="0006213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Verde e arredo urbano;</w:t>
      </w:r>
    </w:p>
    <w:p w14:paraId="00380CC1" w14:textId="77777777" w:rsidR="0006213E" w:rsidRPr="009840E4" w:rsidRDefault="0006213E" w:rsidP="0006213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="009840E4">
        <w:rPr>
          <w:rFonts w:ascii="Verdana" w:hAnsi="Verdana" w:cs="Arial"/>
          <w:color w:val="000000"/>
          <w:sz w:val="20"/>
          <w:szCs w:val="20"/>
        </w:rPr>
        <w:t xml:space="preserve">     Infrastrutture v</w:t>
      </w:r>
      <w:r w:rsidRPr="009840E4">
        <w:rPr>
          <w:rFonts w:ascii="Verdana" w:hAnsi="Verdana" w:cs="Arial"/>
          <w:color w:val="000000"/>
          <w:sz w:val="20"/>
          <w:szCs w:val="20"/>
        </w:rPr>
        <w:t>arie, strade;</w:t>
      </w:r>
    </w:p>
    <w:p w14:paraId="014E094F" w14:textId="77777777" w:rsidR="0006213E" w:rsidRPr="009840E4" w:rsidRDefault="0006213E" w:rsidP="0006213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Immobili vincolati;</w:t>
      </w:r>
    </w:p>
    <w:p w14:paraId="29C7C0DC" w14:textId="77777777" w:rsidR="0006213E" w:rsidRPr="009840E4" w:rsidRDefault="0006213E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6F3E851B" w14:textId="77777777" w:rsidR="0006213E" w:rsidRPr="009840E4" w:rsidRDefault="0006213E" w:rsidP="000621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b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</w:t>
      </w:r>
      <w:r w:rsidRPr="009840E4">
        <w:rPr>
          <w:rFonts w:ascii="Verdana" w:hAnsi="Verdana" w:cs="Arial"/>
          <w:b/>
          <w:color w:val="000000"/>
        </w:rPr>
        <w:t>Prestazioni di coordinamento della sicurezza dei cantieri in fase di progettazione e          esecuzione secondo le seguenti tipologie di opere:</w:t>
      </w:r>
    </w:p>
    <w:p w14:paraId="4C853DD7" w14:textId="77777777" w:rsidR="0006213E" w:rsidRPr="009840E4" w:rsidRDefault="0006213E" w:rsidP="00B820D3">
      <w:pPr>
        <w:pStyle w:val="Paragrafoelenco"/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b/>
          <w:color w:val="000000"/>
        </w:rPr>
      </w:pPr>
    </w:p>
    <w:p w14:paraId="2EA243A3" w14:textId="77777777" w:rsidR="0006213E" w:rsidRPr="009840E4" w:rsidRDefault="0006213E" w:rsidP="0006213E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Opere architettoniche;</w:t>
      </w:r>
    </w:p>
    <w:p w14:paraId="22099896" w14:textId="77777777" w:rsidR="0006213E" w:rsidRPr="009840E4" w:rsidRDefault="0006213E" w:rsidP="0006213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Opere strutturali;</w:t>
      </w:r>
    </w:p>
    <w:p w14:paraId="652F7A32" w14:textId="77777777" w:rsidR="0006213E" w:rsidRPr="009840E4" w:rsidRDefault="0006213E" w:rsidP="0006213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Impianti elettrici;</w:t>
      </w:r>
    </w:p>
    <w:p w14:paraId="696FC9D8" w14:textId="77777777" w:rsidR="0006213E" w:rsidRPr="009840E4" w:rsidRDefault="0006213E" w:rsidP="0006213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Impianti meccanici;</w:t>
      </w:r>
    </w:p>
    <w:p w14:paraId="009F6313" w14:textId="77777777" w:rsidR="0006213E" w:rsidRPr="009840E4" w:rsidRDefault="0006213E" w:rsidP="0006213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Verde e arredo urbano;</w:t>
      </w:r>
    </w:p>
    <w:p w14:paraId="7DA89030" w14:textId="77777777" w:rsidR="0006213E" w:rsidRPr="009840E4" w:rsidRDefault="0006213E" w:rsidP="0006213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In</w:t>
      </w:r>
      <w:r w:rsidR="009840E4">
        <w:rPr>
          <w:rFonts w:ascii="Verdana" w:hAnsi="Verdana" w:cs="Arial"/>
          <w:color w:val="000000"/>
          <w:sz w:val="20"/>
          <w:szCs w:val="20"/>
        </w:rPr>
        <w:t>frastrutture v</w:t>
      </w:r>
      <w:r w:rsidRPr="009840E4">
        <w:rPr>
          <w:rFonts w:ascii="Verdana" w:hAnsi="Verdana" w:cs="Arial"/>
          <w:color w:val="000000"/>
          <w:sz w:val="20"/>
          <w:szCs w:val="20"/>
        </w:rPr>
        <w:t>arie, strade;</w:t>
      </w:r>
    </w:p>
    <w:p w14:paraId="46B07BCC" w14:textId="77777777" w:rsidR="0006213E" w:rsidRPr="009840E4" w:rsidRDefault="0006213E" w:rsidP="0006213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  Immobili vincolati;</w:t>
      </w:r>
    </w:p>
    <w:p w14:paraId="7B8A17F3" w14:textId="77777777" w:rsidR="0006213E" w:rsidRPr="009840E4" w:rsidRDefault="0006213E" w:rsidP="00B820D3">
      <w:pPr>
        <w:pStyle w:val="Paragrafoelenco"/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b/>
          <w:color w:val="000000"/>
        </w:rPr>
      </w:pPr>
    </w:p>
    <w:p w14:paraId="7BC5B31E" w14:textId="77777777" w:rsidR="0006213E" w:rsidRPr="009840E4" w:rsidRDefault="0006213E" w:rsidP="000621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b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</w:t>
      </w:r>
      <w:r w:rsidRPr="009840E4">
        <w:rPr>
          <w:rFonts w:ascii="Verdana" w:hAnsi="Verdana" w:cs="Arial"/>
          <w:b/>
          <w:color w:val="000000"/>
        </w:rPr>
        <w:t>Collaudi di opere pubbliche (finali o in corso d’opera);</w:t>
      </w:r>
    </w:p>
    <w:p w14:paraId="6A759130" w14:textId="77777777" w:rsidR="0006213E" w:rsidRPr="009840E4" w:rsidRDefault="0006213E" w:rsidP="00B820D3">
      <w:pPr>
        <w:pStyle w:val="Paragrafoelenco"/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b/>
          <w:color w:val="000000"/>
        </w:rPr>
      </w:pPr>
    </w:p>
    <w:p w14:paraId="3B4FD20D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Opere architettoniche;</w:t>
      </w:r>
    </w:p>
    <w:p w14:paraId="003A20FB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Opere strutturali;</w:t>
      </w:r>
    </w:p>
    <w:p w14:paraId="510FF202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Impianti elettrici;</w:t>
      </w:r>
    </w:p>
    <w:p w14:paraId="6BC412BD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Impianti meccanici;</w:t>
      </w:r>
    </w:p>
    <w:p w14:paraId="5C0FC6FB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Verde e arredo urbano;</w:t>
      </w:r>
    </w:p>
    <w:p w14:paraId="645181CB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="009840E4">
        <w:rPr>
          <w:rFonts w:ascii="Verdana" w:hAnsi="Verdana" w:cs="Arial"/>
          <w:color w:val="000000"/>
        </w:rPr>
        <w:t xml:space="preserve">     Infrastrutture v</w:t>
      </w:r>
      <w:r w:rsidRPr="009840E4">
        <w:rPr>
          <w:rFonts w:ascii="Verdana" w:hAnsi="Verdana" w:cs="Arial"/>
          <w:color w:val="000000"/>
        </w:rPr>
        <w:t>arie, strade;</w:t>
      </w:r>
    </w:p>
    <w:p w14:paraId="25ED3731" w14:textId="77777777" w:rsidR="0006213E" w:rsidRPr="009840E4" w:rsidRDefault="0006213E" w:rsidP="0006213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Immobili vincolati;</w:t>
      </w:r>
    </w:p>
    <w:p w14:paraId="186B229A" w14:textId="77777777" w:rsidR="0006213E" w:rsidRPr="009840E4" w:rsidRDefault="0006213E" w:rsidP="00B820D3">
      <w:pPr>
        <w:autoSpaceDE w:val="0"/>
        <w:autoSpaceDN w:val="0"/>
        <w:adjustRightInd w:val="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11B3294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Studi di impatto / verifiche ambientali suddivise nelle seguenti categorie di servizi:</w:t>
      </w:r>
    </w:p>
    <w:p w14:paraId="6B70404A" w14:textId="77777777" w:rsidR="0006213E" w:rsidRPr="009840E4" w:rsidRDefault="0006213E" w:rsidP="000621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>Indagini e relazioni acustiche;</w:t>
      </w:r>
    </w:p>
    <w:p w14:paraId="4C5F3FA2" w14:textId="77777777" w:rsidR="0006213E" w:rsidRPr="009840E4" w:rsidRDefault="0006213E" w:rsidP="000621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 xml:space="preserve">Indagini e relazioni in ambito forestale; </w:t>
      </w:r>
    </w:p>
    <w:p w14:paraId="7D19014A" w14:textId="77777777" w:rsidR="0006213E" w:rsidRPr="009840E4" w:rsidRDefault="0006213E" w:rsidP="000621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 xml:space="preserve">Indagini e relazioni in ambito di agronomia; </w:t>
      </w:r>
    </w:p>
    <w:p w14:paraId="4353731C" w14:textId="77777777" w:rsidR="0006213E" w:rsidRPr="009840E4" w:rsidRDefault="0006213E" w:rsidP="0006213E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 xml:space="preserve">Studi di invarianza idraulica; </w:t>
      </w:r>
    </w:p>
    <w:p w14:paraId="7373E37E" w14:textId="77777777" w:rsidR="0006213E" w:rsidRPr="009840E4" w:rsidRDefault="0006213E" w:rsidP="00B820D3">
      <w:pPr>
        <w:autoSpaceDE w:val="0"/>
        <w:autoSpaceDN w:val="0"/>
        <w:adjustRightInd w:val="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EB4F4F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Relazioni geologiche;</w:t>
      </w:r>
    </w:p>
    <w:p w14:paraId="414E7153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Pianificazione urbanistica secondo le seguenti attività:</w:t>
      </w:r>
    </w:p>
    <w:p w14:paraId="795E5F01" w14:textId="77777777" w:rsidR="0006213E" w:rsidRPr="009840E4" w:rsidRDefault="0006213E" w:rsidP="000621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   </w:t>
      </w:r>
      <w:r w:rsidRPr="009840E4">
        <w:rPr>
          <w:rFonts w:ascii="Verdana" w:hAnsi="Verdana" w:cs="Arial"/>
          <w:color w:val="000000"/>
          <w:sz w:val="20"/>
          <w:szCs w:val="20"/>
        </w:rPr>
        <w:t>Stesura e predisposizione del PGT;</w:t>
      </w:r>
    </w:p>
    <w:p w14:paraId="346FB21C" w14:textId="77777777" w:rsidR="0006213E" w:rsidRPr="009840E4" w:rsidRDefault="0006213E" w:rsidP="000621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 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Stesura di VAS e VIA; </w:t>
      </w:r>
    </w:p>
    <w:p w14:paraId="3C10A2AE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Rilievi topografici e di manufatti;</w:t>
      </w:r>
    </w:p>
    <w:p w14:paraId="653DC420" w14:textId="77777777" w:rsidR="0006213E" w:rsidRPr="009840E4" w:rsidRDefault="0006213E" w:rsidP="0006213E">
      <w:pPr>
        <w:pStyle w:val="Paragrafoelenco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>Effettuazione e restituzione di rilievi topografici;</w:t>
      </w:r>
    </w:p>
    <w:p w14:paraId="0D99F471" w14:textId="77777777" w:rsidR="0006213E" w:rsidRPr="009840E4" w:rsidRDefault="0006213E" w:rsidP="0006213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>Effettuazione e restituzione di rilievi di fabbricati;</w:t>
      </w:r>
    </w:p>
    <w:p w14:paraId="66434D58" w14:textId="77777777" w:rsidR="0006213E" w:rsidRPr="009840E4" w:rsidRDefault="0006213E" w:rsidP="0006213E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    </w:t>
      </w:r>
      <w:r w:rsidRPr="009840E4">
        <w:rPr>
          <w:rFonts w:ascii="Verdana" w:hAnsi="Verdana" w:cs="Arial"/>
          <w:color w:val="000000"/>
        </w:rPr>
        <w:t>Effettuazione e restituzione di rilievi di manufatti;</w:t>
      </w:r>
    </w:p>
    <w:p w14:paraId="3EFB0EF2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Pratiche catastali e ipotecarie suddivise nelle seguenti competenze:</w:t>
      </w:r>
    </w:p>
    <w:p w14:paraId="40793BEC" w14:textId="77777777" w:rsidR="0006213E" w:rsidRPr="009840E4" w:rsidRDefault="0006213E" w:rsidP="000621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pratiche di aggiornamento catasto terreni;</w:t>
      </w:r>
    </w:p>
    <w:p w14:paraId="05FC96B1" w14:textId="77777777" w:rsidR="0006213E" w:rsidRPr="009840E4" w:rsidRDefault="0006213E" w:rsidP="000621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pratiche di aggiornamento catasto fabbricati;</w:t>
      </w:r>
    </w:p>
    <w:p w14:paraId="462DC27E" w14:textId="77777777" w:rsidR="0006213E" w:rsidRPr="009840E4" w:rsidRDefault="0006213E" w:rsidP="000621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Volturazioni;</w:t>
      </w:r>
    </w:p>
    <w:p w14:paraId="648B2C78" w14:textId="77777777" w:rsidR="0006213E" w:rsidRPr="009840E4" w:rsidRDefault="0006213E" w:rsidP="000621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401" w:firstLine="0"/>
        <w:jc w:val="both"/>
        <w:rPr>
          <w:rFonts w:ascii="Verdana" w:hAnsi="Verdana" w:cs="Arial"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 </w:t>
      </w:r>
      <w:r w:rsidRPr="009840E4">
        <w:rPr>
          <w:rFonts w:ascii="Verdana" w:hAnsi="Verdana" w:cs="Arial"/>
          <w:color w:val="000000"/>
          <w:sz w:val="20"/>
          <w:szCs w:val="20"/>
        </w:rPr>
        <w:t xml:space="preserve">   Indagini e pratiche ipotecarie;</w:t>
      </w:r>
    </w:p>
    <w:p w14:paraId="4A35E97C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 xml:space="preserve">Verifiche di Validazione di progetti: </w:t>
      </w:r>
    </w:p>
    <w:p w14:paraId="114B177C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Opere architettoniche;</w:t>
      </w:r>
    </w:p>
    <w:p w14:paraId="08D0B6EF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Opere strutturali;</w:t>
      </w:r>
    </w:p>
    <w:p w14:paraId="4A069BDB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Impianti elettrici;</w:t>
      </w:r>
    </w:p>
    <w:p w14:paraId="7A9600C3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Impianti meccanici;</w:t>
      </w:r>
    </w:p>
    <w:p w14:paraId="67A841BB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Verde e arredo urbano;</w:t>
      </w:r>
    </w:p>
    <w:p w14:paraId="3CEE9DBE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="009840E4">
        <w:rPr>
          <w:rFonts w:ascii="Verdana" w:hAnsi="Verdana" w:cs="Arial"/>
          <w:color w:val="000000"/>
        </w:rPr>
        <w:t xml:space="preserve">     Infrastrutture v</w:t>
      </w:r>
      <w:r w:rsidRPr="009840E4">
        <w:rPr>
          <w:rFonts w:ascii="Verdana" w:hAnsi="Verdana" w:cs="Arial"/>
          <w:color w:val="000000"/>
        </w:rPr>
        <w:t>arie, strade;</w:t>
      </w:r>
    </w:p>
    <w:p w14:paraId="292650B3" w14:textId="77777777" w:rsidR="0006213E" w:rsidRPr="009840E4" w:rsidRDefault="0006213E" w:rsidP="0006213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284" w:right="401" w:firstLine="0"/>
        <w:jc w:val="both"/>
        <w:rPr>
          <w:rFonts w:ascii="Verdana" w:hAnsi="Verdana" w:cs="Arial"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  <w:color w:val="000000"/>
        </w:rPr>
        <w:t xml:space="preserve">     Immobili vincolati;</w:t>
      </w:r>
    </w:p>
    <w:p w14:paraId="3DF2B23A" w14:textId="77777777" w:rsidR="0006213E" w:rsidRPr="009840E4" w:rsidRDefault="0006213E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6E1DDF24" w14:textId="77777777" w:rsidR="0006213E" w:rsidRPr="009840E4" w:rsidRDefault="0006213E" w:rsidP="0006213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b/>
          <w:color w:val="000000"/>
        </w:rPr>
      </w:pPr>
      <w:r w:rsidRPr="009840E4">
        <w:rPr>
          <w:rFonts w:ascii="Verdana" w:hAnsi="Verdana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</w:rPr>
        <w:instrText xml:space="preserve"> FORMCHECKBOX </w:instrText>
      </w:r>
      <w:r w:rsidR="00DF0EB9">
        <w:rPr>
          <w:rFonts w:ascii="Verdana" w:hAnsi="Verdana" w:cs="Arial"/>
        </w:rPr>
      </w:r>
      <w:r w:rsidR="00DF0EB9">
        <w:rPr>
          <w:rFonts w:ascii="Verdana" w:hAnsi="Verdana" w:cs="Arial"/>
        </w:rPr>
        <w:fldChar w:fldCharType="separate"/>
      </w:r>
      <w:r w:rsidRPr="009840E4">
        <w:rPr>
          <w:rFonts w:ascii="Verdana" w:hAnsi="Verdana" w:cs="Arial"/>
        </w:rPr>
        <w:fldChar w:fldCharType="end"/>
      </w:r>
      <w:r w:rsidRPr="009840E4">
        <w:rPr>
          <w:rFonts w:ascii="Verdana" w:hAnsi="Verdana" w:cs="Arial"/>
        </w:rPr>
        <w:t xml:space="preserve"> </w:t>
      </w:r>
      <w:r w:rsidRPr="009840E4">
        <w:rPr>
          <w:rFonts w:ascii="Verdana" w:hAnsi="Verdana" w:cs="Arial"/>
          <w:b/>
          <w:color w:val="000000"/>
        </w:rPr>
        <w:t xml:space="preserve">certificazione energetica degli edifici; </w:t>
      </w:r>
    </w:p>
    <w:p w14:paraId="0B065B8C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Perizie giurate;</w:t>
      </w:r>
    </w:p>
    <w:p w14:paraId="0DF2B9E4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>Pratiche antincendio;</w:t>
      </w:r>
    </w:p>
    <w:p w14:paraId="33D223DD" w14:textId="77777777" w:rsidR="0006213E" w:rsidRPr="009840E4" w:rsidRDefault="0006213E" w:rsidP="0006213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right="401" w:firstLine="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FORMCHECKBOX </w:instrText>
      </w:r>
      <w:r w:rsidR="00DF0EB9">
        <w:rPr>
          <w:rFonts w:ascii="Verdana" w:hAnsi="Verdana" w:cs="Arial"/>
          <w:sz w:val="20"/>
          <w:szCs w:val="20"/>
        </w:rPr>
      </w:r>
      <w:r w:rsidR="00DF0EB9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sz w:val="20"/>
          <w:szCs w:val="20"/>
        </w:rPr>
        <w:fldChar w:fldCharType="end"/>
      </w:r>
      <w:r w:rsidRPr="009840E4">
        <w:rPr>
          <w:rFonts w:ascii="Verdana" w:hAnsi="Verdana" w:cs="Arial"/>
          <w:sz w:val="20"/>
          <w:szCs w:val="20"/>
        </w:rPr>
        <w:t xml:space="preserve"> </w:t>
      </w:r>
      <w:r w:rsidRPr="009840E4">
        <w:rPr>
          <w:rFonts w:ascii="Verdana" w:hAnsi="Verdana" w:cs="Arial"/>
          <w:b/>
          <w:color w:val="000000"/>
          <w:sz w:val="20"/>
          <w:szCs w:val="20"/>
        </w:rPr>
        <w:t xml:space="preserve">Studi Viabilistici; </w:t>
      </w:r>
    </w:p>
    <w:p w14:paraId="1FB6AC6E" w14:textId="77777777" w:rsidR="0006213E" w:rsidRPr="009840E4" w:rsidRDefault="0006213E" w:rsidP="00B820D3">
      <w:pPr>
        <w:autoSpaceDE w:val="0"/>
        <w:autoSpaceDN w:val="0"/>
        <w:adjustRightInd w:val="0"/>
        <w:spacing w:before="120" w:after="120"/>
        <w:ind w:left="284" w:right="401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E01B4F4" w14:textId="77777777" w:rsidR="0006213E" w:rsidRPr="009840E4" w:rsidRDefault="0006213E" w:rsidP="00B820D3">
      <w:pPr>
        <w:autoSpaceDE w:val="0"/>
        <w:autoSpaceDN w:val="0"/>
        <w:adjustRightInd w:val="0"/>
        <w:spacing w:after="521" w:line="360" w:lineRule="auto"/>
        <w:ind w:left="284" w:right="401"/>
        <w:jc w:val="both"/>
        <w:rPr>
          <w:rFonts w:ascii="Verdana" w:hAnsi="Verdana" w:cs="Arial"/>
          <w:sz w:val="20"/>
          <w:szCs w:val="20"/>
        </w:rPr>
      </w:pPr>
      <w:r w:rsidRPr="009840E4">
        <w:rPr>
          <w:rFonts w:ascii="Verdana" w:hAnsi="Verdana" w:cs="Arial"/>
          <w:color w:val="000000"/>
          <w:sz w:val="20"/>
          <w:szCs w:val="20"/>
        </w:rPr>
        <w:t xml:space="preserve">data </w:t>
      </w:r>
      <w:r w:rsidRPr="009840E4">
        <w:rPr>
          <w:rFonts w:ascii="Verdana" w:hAnsi="Verdana" w:cs="Arial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840E4">
        <w:rPr>
          <w:rFonts w:ascii="Verdana" w:hAnsi="Verdana" w:cs="Arial"/>
          <w:sz w:val="20"/>
          <w:szCs w:val="20"/>
        </w:rPr>
        <w:instrText xml:space="preserve"> FORMTEXT </w:instrText>
      </w:r>
      <w:r w:rsidRPr="009840E4">
        <w:rPr>
          <w:rFonts w:ascii="Verdana" w:hAnsi="Verdana" w:cs="Arial"/>
          <w:sz w:val="20"/>
          <w:szCs w:val="20"/>
        </w:rPr>
      </w:r>
      <w:r w:rsidRPr="009840E4">
        <w:rPr>
          <w:rFonts w:ascii="Verdana" w:hAnsi="Verdana" w:cs="Arial"/>
          <w:sz w:val="20"/>
          <w:szCs w:val="20"/>
        </w:rPr>
        <w:fldChar w:fldCharType="separate"/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noProof/>
          <w:sz w:val="20"/>
          <w:szCs w:val="20"/>
        </w:rPr>
        <w:t> </w:t>
      </w:r>
      <w:r w:rsidRPr="009840E4">
        <w:rPr>
          <w:rFonts w:ascii="Verdana" w:hAnsi="Verdana" w:cs="Arial"/>
          <w:sz w:val="20"/>
          <w:szCs w:val="20"/>
        </w:rPr>
        <w:fldChar w:fldCharType="end"/>
      </w:r>
    </w:p>
    <w:p w14:paraId="6287C8EF" w14:textId="77777777" w:rsidR="009840E4" w:rsidRDefault="0006213E" w:rsidP="009840E4">
      <w:pPr>
        <w:autoSpaceDE w:val="0"/>
        <w:autoSpaceDN w:val="0"/>
        <w:adjustRightInd w:val="0"/>
        <w:spacing w:after="521" w:line="360" w:lineRule="auto"/>
        <w:ind w:left="284" w:right="401"/>
        <w:jc w:val="both"/>
        <w:rPr>
          <w:rFonts w:ascii="Verdana" w:hAnsi="Verdana" w:cs="Arial"/>
          <w:i/>
          <w:sz w:val="20"/>
          <w:szCs w:val="20"/>
        </w:rPr>
      </w:pPr>
      <w:r w:rsidRPr="009840E4">
        <w:rPr>
          <w:rFonts w:ascii="Verdana" w:hAnsi="Verdana" w:cs="Arial"/>
          <w:i/>
          <w:sz w:val="20"/>
          <w:szCs w:val="20"/>
        </w:rPr>
        <w:t xml:space="preserve">Documento firmato digitalmente </w:t>
      </w:r>
    </w:p>
    <w:p w14:paraId="0E345FEE" w14:textId="77777777" w:rsidR="0006213E" w:rsidRPr="009840E4" w:rsidRDefault="0006213E" w:rsidP="009840E4">
      <w:pPr>
        <w:autoSpaceDE w:val="0"/>
        <w:autoSpaceDN w:val="0"/>
        <w:adjustRightInd w:val="0"/>
        <w:spacing w:after="521" w:line="360" w:lineRule="auto"/>
        <w:ind w:left="284" w:right="401"/>
        <w:jc w:val="both"/>
        <w:rPr>
          <w:rFonts w:ascii="Verdana" w:hAnsi="Verdana" w:cs="Arial"/>
          <w:i/>
          <w:sz w:val="20"/>
          <w:szCs w:val="20"/>
        </w:rPr>
      </w:pPr>
      <w:r w:rsidRPr="009840E4">
        <w:rPr>
          <w:rFonts w:ascii="Verdana" w:hAnsi="Verdana" w:cs="Arial"/>
          <w:b/>
          <w:i/>
          <w:color w:val="000000"/>
          <w:sz w:val="20"/>
          <w:szCs w:val="20"/>
        </w:rPr>
        <w:t xml:space="preserve">La presente istanza e il curriculum devono essere firmati digitalmente: </w:t>
      </w:r>
    </w:p>
    <w:p w14:paraId="0A50DE8B" w14:textId="77777777" w:rsidR="0006213E" w:rsidRPr="009840E4" w:rsidRDefault="0006213E" w:rsidP="000621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i/>
          <w:color w:val="000000"/>
        </w:rPr>
      </w:pPr>
      <w:r w:rsidRPr="009840E4">
        <w:rPr>
          <w:rFonts w:ascii="Verdana" w:hAnsi="Verdana" w:cs="Arial"/>
          <w:i/>
          <w:color w:val="000000"/>
        </w:rPr>
        <w:t>In caso di professionista singolo, dal professionista medesimo;</w:t>
      </w:r>
    </w:p>
    <w:p w14:paraId="5B762CFF" w14:textId="77777777" w:rsidR="0006213E" w:rsidRPr="009840E4" w:rsidRDefault="0006213E" w:rsidP="000621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i/>
          <w:color w:val="000000"/>
        </w:rPr>
      </w:pPr>
      <w:r w:rsidRPr="009840E4">
        <w:rPr>
          <w:rFonts w:ascii="Verdana" w:hAnsi="Verdana" w:cs="Arial"/>
          <w:i/>
          <w:color w:val="000000"/>
        </w:rPr>
        <w:t>In caso di studio professionale associato, da tutti i professionisti associati;</w:t>
      </w:r>
    </w:p>
    <w:p w14:paraId="5FA91CCF" w14:textId="77777777" w:rsidR="0006213E" w:rsidRPr="009840E4" w:rsidRDefault="0006213E" w:rsidP="0006213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284" w:right="401" w:firstLine="0"/>
        <w:jc w:val="both"/>
        <w:rPr>
          <w:rFonts w:ascii="Verdana" w:hAnsi="Verdana" w:cs="Arial"/>
          <w:i/>
          <w:color w:val="000000"/>
        </w:rPr>
      </w:pPr>
      <w:r w:rsidRPr="009840E4">
        <w:rPr>
          <w:rFonts w:ascii="Verdana" w:hAnsi="Verdana" w:cs="Arial"/>
          <w:i/>
          <w:color w:val="000000"/>
        </w:rPr>
        <w:t xml:space="preserve">In caso di società o raggruppamenti temporanei, dal legale rappresentante o dal capogruppo; </w:t>
      </w:r>
    </w:p>
    <w:p w14:paraId="75C319CC" w14:textId="77777777" w:rsidR="00256CEB" w:rsidRDefault="00256CEB"/>
    <w:sectPr w:rsidR="00256CEB" w:rsidSect="008357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F206" w14:textId="77777777" w:rsidR="00222EA9" w:rsidRDefault="009840E4">
      <w:pPr>
        <w:spacing w:after="0" w:line="240" w:lineRule="auto"/>
      </w:pPr>
      <w:r>
        <w:separator/>
      </w:r>
    </w:p>
  </w:endnote>
  <w:endnote w:type="continuationSeparator" w:id="0">
    <w:p w14:paraId="5610BC0A" w14:textId="77777777" w:rsidR="00222EA9" w:rsidRDefault="0098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0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tbl>
        <w:tblPr>
          <w:tblStyle w:val="Grigliatabella"/>
          <w:tblW w:w="97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759"/>
        </w:tblGrid>
        <w:tr w:rsidR="004661BD" w14:paraId="2481B8F5" w14:textId="77777777" w:rsidTr="00934327">
          <w:trPr>
            <w:trHeight w:val="544"/>
          </w:trPr>
          <w:tc>
            <w:tcPr>
              <w:tcW w:w="9759" w:type="dxa"/>
            </w:tcPr>
            <w:p w14:paraId="26D8691F" w14:textId="77777777" w:rsidR="00DF0EB9" w:rsidRDefault="0006213E" w:rsidP="00934327">
              <w:pPr>
                <w:pStyle w:val="Pidipagina"/>
                <w:jc w:val="center"/>
                <w:rPr>
                  <w:sz w:val="20"/>
                  <w:szCs w:val="20"/>
                </w:rPr>
              </w:pPr>
              <w:r w:rsidRPr="00C02C61">
                <w:rPr>
                  <w:sz w:val="20"/>
                  <w:szCs w:val="20"/>
                </w:rPr>
                <w:fldChar w:fldCharType="begin"/>
              </w:r>
              <w:r w:rsidRPr="00C02C61">
                <w:rPr>
                  <w:sz w:val="20"/>
                  <w:szCs w:val="20"/>
                </w:rPr>
                <w:instrText>PAGE   \* MERGEFORMAT</w:instrText>
              </w:r>
              <w:r w:rsidRPr="00C02C61">
                <w:rPr>
                  <w:sz w:val="20"/>
                  <w:szCs w:val="20"/>
                </w:rPr>
                <w:fldChar w:fldCharType="separate"/>
              </w:r>
              <w:r w:rsidR="00E53075">
                <w:rPr>
                  <w:noProof/>
                  <w:sz w:val="20"/>
                  <w:szCs w:val="20"/>
                </w:rPr>
                <w:t>4</w:t>
              </w:r>
              <w:r w:rsidRPr="00C02C61">
                <w:rPr>
                  <w:sz w:val="20"/>
                  <w:szCs w:val="20"/>
                </w:rPr>
                <w:fldChar w:fldCharType="end"/>
              </w:r>
            </w:p>
            <w:p w14:paraId="57459C15" w14:textId="77777777" w:rsidR="00DF0EB9" w:rsidRPr="00934327" w:rsidRDefault="00DF0EB9" w:rsidP="00C837DC">
              <w:pPr>
                <w:pStyle w:val="Pidipagina"/>
                <w:tabs>
                  <w:tab w:val="clear" w:pos="4819"/>
                  <w:tab w:val="clear" w:pos="9638"/>
                  <w:tab w:val="left" w:pos="840"/>
                </w:tabs>
              </w:pPr>
              <w:r>
                <w:pict w14:anchorId="7D67D955">
                  <v:rect id="_x0000_i1025" style="width:481.9pt;height:1.5pt" o:hralign="center" o:hrstd="t" o:hr="t" fillcolor="#a0a0a0" stroked="f"/>
                </w:pict>
              </w:r>
            </w:p>
          </w:tc>
        </w:tr>
        <w:tr w:rsidR="004661BD" w14:paraId="0B463A6A" w14:textId="77777777" w:rsidTr="00934327">
          <w:trPr>
            <w:trHeight w:val="65"/>
          </w:trPr>
          <w:tc>
            <w:tcPr>
              <w:tcW w:w="9759" w:type="dxa"/>
            </w:tcPr>
            <w:p w14:paraId="1FA154FD" w14:textId="77777777" w:rsidR="00DF0EB9" w:rsidRPr="00C837DC" w:rsidRDefault="00DF0EB9" w:rsidP="00C837DC">
              <w:pPr>
                <w:pStyle w:val="Pidipagina"/>
                <w:rPr>
                  <w:rFonts w:ascii="Cambria" w:hAnsi="Cambria"/>
                  <w:sz w:val="6"/>
                  <w:szCs w:val="6"/>
                </w:rPr>
              </w:pPr>
            </w:p>
          </w:tc>
        </w:tr>
      </w:tbl>
      <w:p w14:paraId="203BB972" w14:textId="77777777" w:rsidR="00DF0EB9" w:rsidRPr="00B3200F" w:rsidRDefault="00DF0EB9" w:rsidP="00B3200F">
        <w:pPr>
          <w:pStyle w:val="Pidipagina"/>
          <w:tabs>
            <w:tab w:val="clear" w:pos="4819"/>
            <w:tab w:val="clear" w:pos="9638"/>
            <w:tab w:val="left" w:pos="3738"/>
          </w:tabs>
        </w:pPr>
      </w:p>
    </w:sdtContent>
  </w:sdt>
  <w:p w14:paraId="2E460216" w14:textId="77777777" w:rsidR="00DF0EB9" w:rsidRPr="00FB39FF" w:rsidRDefault="0006213E" w:rsidP="00A057AD">
    <w:pPr>
      <w:pStyle w:val="Pidipagina"/>
      <w:tabs>
        <w:tab w:val="clear" w:pos="4819"/>
        <w:tab w:val="clear" w:pos="9638"/>
        <w:tab w:val="left" w:pos="7823"/>
      </w:tabs>
      <w:rPr>
        <w:rFonts w:ascii="Cambria" w:hAnsi="Cambria"/>
        <w:sz w:val="10"/>
        <w:szCs w:val="10"/>
      </w:rPr>
    </w:pPr>
    <w:r>
      <w:rPr>
        <w:rFonts w:ascii="Cambria" w:hAnsi="Cambria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51B3" w14:textId="77777777" w:rsidR="00DF0EB9" w:rsidRDefault="00DF0EB9">
    <w:pPr>
      <w:pStyle w:val="Pidipagina"/>
      <w:jc w:val="center"/>
    </w:pPr>
  </w:p>
  <w:tbl>
    <w:tblPr>
      <w:tblStyle w:val="Grigliatabell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387"/>
    </w:tblGrid>
    <w:tr w:rsidR="004661BD" w14:paraId="7F39C11D" w14:textId="77777777" w:rsidTr="00CA4E81">
      <w:tc>
        <w:tcPr>
          <w:tcW w:w="5103" w:type="dxa"/>
        </w:tcPr>
        <w:p w14:paraId="3291FB12" w14:textId="77777777" w:rsidR="00DF0EB9" w:rsidRPr="00147790" w:rsidRDefault="00DF0EB9" w:rsidP="008C7A89">
          <w:pPr>
            <w:spacing w:after="160" w:line="259" w:lineRule="auto"/>
            <w:rPr>
              <w:rFonts w:ascii="Cambria" w:eastAsia="Arial Unicode MS" w:hAnsi="Cambria"/>
              <w:b/>
              <w:bCs/>
              <w:spacing w:val="20"/>
              <w:szCs w:val="18"/>
            </w:rPr>
          </w:pPr>
        </w:p>
      </w:tc>
      <w:tc>
        <w:tcPr>
          <w:tcW w:w="5387" w:type="dxa"/>
        </w:tcPr>
        <w:p w14:paraId="2559C07A" w14:textId="77777777" w:rsidR="00DF0EB9" w:rsidRPr="000E5564" w:rsidRDefault="00DF0EB9" w:rsidP="000E5564">
          <w:pPr>
            <w:pStyle w:val="Pidipagina"/>
            <w:tabs>
              <w:tab w:val="clear" w:pos="9638"/>
            </w:tabs>
            <w:jc w:val="right"/>
            <w:rPr>
              <w:rFonts w:ascii="Cambria" w:eastAsia="Arial Unicode MS" w:hAnsi="Cambria" w:cs="Times New Roman"/>
              <w:b/>
              <w:bCs/>
              <w:spacing w:val="20"/>
              <w:sz w:val="20"/>
              <w:szCs w:val="18"/>
            </w:rPr>
          </w:pPr>
        </w:p>
      </w:tc>
    </w:tr>
  </w:tbl>
  <w:p w14:paraId="65B26999" w14:textId="77777777" w:rsidR="00DF0EB9" w:rsidRDefault="00DF0EB9" w:rsidP="002221EC">
    <w:pPr>
      <w:pStyle w:val="Pidipagina"/>
      <w:tabs>
        <w:tab w:val="clear" w:pos="9638"/>
      </w:tabs>
      <w:ind w:right="4818"/>
      <w:rPr>
        <w:rFonts w:ascii="Cambria" w:eastAsia="Arial Unicode MS" w:hAnsi="Cambria" w:cs="Times New Roman"/>
        <w:b/>
        <w:bCs/>
        <w:spacing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1644" w14:textId="77777777" w:rsidR="00222EA9" w:rsidRDefault="009840E4">
      <w:pPr>
        <w:spacing w:after="0" w:line="240" w:lineRule="auto"/>
      </w:pPr>
      <w:r>
        <w:separator/>
      </w:r>
    </w:p>
  </w:footnote>
  <w:footnote w:type="continuationSeparator" w:id="0">
    <w:p w14:paraId="1C4D7D72" w14:textId="77777777" w:rsidR="00222EA9" w:rsidRDefault="0098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B3F2" w14:textId="77777777" w:rsidR="00DF0EB9" w:rsidRPr="00BB5FD9" w:rsidRDefault="00DF0EB9" w:rsidP="00D45DAF">
    <w:pPr>
      <w:pStyle w:val="Testonormale"/>
      <w:tabs>
        <w:tab w:val="left" w:pos="7728"/>
      </w:tabs>
      <w:rPr>
        <w:rFonts w:ascii="Arial Narrow" w:eastAsia="Arial Unicode MS" w:hAnsi="Arial Narrow" w:cs="Arimo"/>
        <w:b/>
        <w:bCs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62C4" w14:textId="77777777" w:rsidR="00DF0EB9" w:rsidRDefault="00DF0EB9" w:rsidP="002221EC">
    <w:pPr>
      <w:jc w:val="right"/>
    </w:pPr>
  </w:p>
  <w:tbl>
    <w:tblPr>
      <w:tblStyle w:val="Grigliatabell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2"/>
      <w:gridCol w:w="3950"/>
      <w:gridCol w:w="2405"/>
      <w:gridCol w:w="2693"/>
    </w:tblGrid>
    <w:tr w:rsidR="004661BD" w14:paraId="207530CE" w14:textId="77777777" w:rsidTr="006F26ED">
      <w:trPr>
        <w:trHeight w:val="68"/>
      </w:trPr>
      <w:tc>
        <w:tcPr>
          <w:tcW w:w="1442" w:type="dxa"/>
        </w:tcPr>
        <w:p w14:paraId="1782DC69" w14:textId="77777777" w:rsidR="00DF0EB9" w:rsidRDefault="00DF0EB9" w:rsidP="00B3200F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</w:rPr>
          </w:pPr>
        </w:p>
      </w:tc>
      <w:tc>
        <w:tcPr>
          <w:tcW w:w="3950" w:type="dxa"/>
          <w:tcBorders>
            <w:right w:val="single" w:sz="12" w:space="0" w:color="808080" w:themeColor="background1" w:themeShade="80"/>
          </w:tcBorders>
        </w:tcPr>
        <w:p w14:paraId="124E6E81" w14:textId="77777777" w:rsidR="00DF0EB9" w:rsidRPr="00B3200F" w:rsidRDefault="00DF0EB9" w:rsidP="00B3200F">
          <w:pPr>
            <w:pStyle w:val="Intestazione"/>
            <w:rPr>
              <w:rFonts w:ascii="Cambria" w:eastAsia="Arial Unicode MS" w:hAnsi="Cambria" w:cs="Arimo"/>
              <w:color w:val="0000FF"/>
              <w:spacing w:val="20"/>
              <w:sz w:val="18"/>
              <w:szCs w:val="18"/>
              <w:u w:val="single"/>
            </w:rPr>
          </w:pPr>
        </w:p>
      </w:tc>
      <w:tc>
        <w:tcPr>
          <w:tcW w:w="2405" w:type="dxa"/>
          <w:tcBorders>
            <w:left w:val="single" w:sz="12" w:space="0" w:color="808080" w:themeColor="background1" w:themeShade="80"/>
          </w:tcBorders>
        </w:tcPr>
        <w:p w14:paraId="65F213D7" w14:textId="77777777" w:rsidR="00DF0EB9" w:rsidRDefault="00DF0EB9" w:rsidP="00B3200F">
          <w:pPr>
            <w:pStyle w:val="Testonormale"/>
            <w:ind w:right="-108"/>
            <w:rPr>
              <w:rFonts w:ascii="Cambria" w:eastAsia="Arial Unicode MS" w:hAnsi="Cambria" w:cs="Times New Roman"/>
              <w:b/>
              <w:bCs/>
              <w:spacing w:val="20"/>
              <w:sz w:val="24"/>
              <w:szCs w:val="24"/>
            </w:rPr>
          </w:pPr>
        </w:p>
      </w:tc>
      <w:tc>
        <w:tcPr>
          <w:tcW w:w="2693" w:type="dxa"/>
        </w:tcPr>
        <w:p w14:paraId="12F01C2A" w14:textId="77777777" w:rsidR="00DF0EB9" w:rsidRPr="005B3002" w:rsidRDefault="00DF0EB9" w:rsidP="00B3200F">
          <w:pPr>
            <w:pStyle w:val="Testonormale"/>
            <w:ind w:right="-108"/>
            <w:rPr>
              <w:rFonts w:ascii="Cambria" w:hAnsi="Cambria"/>
              <w:noProof/>
            </w:rPr>
          </w:pPr>
        </w:p>
      </w:tc>
    </w:tr>
  </w:tbl>
  <w:p w14:paraId="4ADE157E" w14:textId="77777777" w:rsidR="00DF0EB9" w:rsidRDefault="00DF0EB9" w:rsidP="00B32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B53"/>
    <w:multiLevelType w:val="hybridMultilevel"/>
    <w:tmpl w:val="5F0A9EAC"/>
    <w:lvl w:ilvl="0" w:tplc="31560970">
      <w:start w:val="1"/>
      <w:numFmt w:val="decimal"/>
      <w:lvlText w:val="%1."/>
      <w:lvlJc w:val="left"/>
      <w:pPr>
        <w:ind w:left="1632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352" w:hanging="360"/>
      </w:pPr>
    </w:lvl>
    <w:lvl w:ilvl="2" w:tplc="0410001B" w:tentative="1">
      <w:start w:val="1"/>
      <w:numFmt w:val="lowerRoman"/>
      <w:lvlText w:val="%3."/>
      <w:lvlJc w:val="right"/>
      <w:pPr>
        <w:ind w:left="3072" w:hanging="180"/>
      </w:pPr>
    </w:lvl>
    <w:lvl w:ilvl="3" w:tplc="0410000F" w:tentative="1">
      <w:start w:val="1"/>
      <w:numFmt w:val="decimal"/>
      <w:lvlText w:val="%4."/>
      <w:lvlJc w:val="left"/>
      <w:pPr>
        <w:ind w:left="3792" w:hanging="360"/>
      </w:pPr>
    </w:lvl>
    <w:lvl w:ilvl="4" w:tplc="04100019" w:tentative="1">
      <w:start w:val="1"/>
      <w:numFmt w:val="lowerLetter"/>
      <w:lvlText w:val="%5."/>
      <w:lvlJc w:val="left"/>
      <w:pPr>
        <w:ind w:left="4512" w:hanging="360"/>
      </w:pPr>
    </w:lvl>
    <w:lvl w:ilvl="5" w:tplc="0410001B" w:tentative="1">
      <w:start w:val="1"/>
      <w:numFmt w:val="lowerRoman"/>
      <w:lvlText w:val="%6."/>
      <w:lvlJc w:val="right"/>
      <w:pPr>
        <w:ind w:left="5232" w:hanging="180"/>
      </w:pPr>
    </w:lvl>
    <w:lvl w:ilvl="6" w:tplc="0410000F" w:tentative="1">
      <w:start w:val="1"/>
      <w:numFmt w:val="decimal"/>
      <w:lvlText w:val="%7."/>
      <w:lvlJc w:val="left"/>
      <w:pPr>
        <w:ind w:left="5952" w:hanging="360"/>
      </w:pPr>
    </w:lvl>
    <w:lvl w:ilvl="7" w:tplc="04100019" w:tentative="1">
      <w:start w:val="1"/>
      <w:numFmt w:val="lowerLetter"/>
      <w:lvlText w:val="%8."/>
      <w:lvlJc w:val="left"/>
      <w:pPr>
        <w:ind w:left="6672" w:hanging="360"/>
      </w:pPr>
    </w:lvl>
    <w:lvl w:ilvl="8" w:tplc="0410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092D285E"/>
    <w:multiLevelType w:val="hybridMultilevel"/>
    <w:tmpl w:val="1E7CEE58"/>
    <w:lvl w:ilvl="0" w:tplc="692AE6FE">
      <w:start w:val="1"/>
      <w:numFmt w:val="decimal"/>
      <w:lvlText w:val="%1."/>
      <w:lvlJc w:val="left"/>
      <w:pPr>
        <w:ind w:left="163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2350" w:hanging="360"/>
      </w:pPr>
    </w:lvl>
    <w:lvl w:ilvl="2" w:tplc="0410001B" w:tentative="1">
      <w:start w:val="1"/>
      <w:numFmt w:val="lowerRoman"/>
      <w:lvlText w:val="%3."/>
      <w:lvlJc w:val="right"/>
      <w:pPr>
        <w:ind w:left="3070" w:hanging="180"/>
      </w:pPr>
    </w:lvl>
    <w:lvl w:ilvl="3" w:tplc="0410000F" w:tentative="1">
      <w:start w:val="1"/>
      <w:numFmt w:val="decimal"/>
      <w:lvlText w:val="%4."/>
      <w:lvlJc w:val="left"/>
      <w:pPr>
        <w:ind w:left="3790" w:hanging="360"/>
      </w:pPr>
    </w:lvl>
    <w:lvl w:ilvl="4" w:tplc="04100019" w:tentative="1">
      <w:start w:val="1"/>
      <w:numFmt w:val="lowerLetter"/>
      <w:lvlText w:val="%5."/>
      <w:lvlJc w:val="left"/>
      <w:pPr>
        <w:ind w:left="4510" w:hanging="360"/>
      </w:pPr>
    </w:lvl>
    <w:lvl w:ilvl="5" w:tplc="0410001B" w:tentative="1">
      <w:start w:val="1"/>
      <w:numFmt w:val="lowerRoman"/>
      <w:lvlText w:val="%6."/>
      <w:lvlJc w:val="right"/>
      <w:pPr>
        <w:ind w:left="5230" w:hanging="180"/>
      </w:pPr>
    </w:lvl>
    <w:lvl w:ilvl="6" w:tplc="0410000F" w:tentative="1">
      <w:start w:val="1"/>
      <w:numFmt w:val="decimal"/>
      <w:lvlText w:val="%7."/>
      <w:lvlJc w:val="left"/>
      <w:pPr>
        <w:ind w:left="5950" w:hanging="360"/>
      </w:pPr>
    </w:lvl>
    <w:lvl w:ilvl="7" w:tplc="04100019" w:tentative="1">
      <w:start w:val="1"/>
      <w:numFmt w:val="lowerLetter"/>
      <w:lvlText w:val="%8."/>
      <w:lvlJc w:val="left"/>
      <w:pPr>
        <w:ind w:left="6670" w:hanging="360"/>
      </w:pPr>
    </w:lvl>
    <w:lvl w:ilvl="8" w:tplc="0410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 w15:restartNumberingAfterBreak="0">
    <w:nsid w:val="0E477296"/>
    <w:multiLevelType w:val="hybridMultilevel"/>
    <w:tmpl w:val="142E9770"/>
    <w:lvl w:ilvl="0" w:tplc="A8C41514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2" w:hanging="360"/>
      </w:pPr>
    </w:lvl>
    <w:lvl w:ilvl="2" w:tplc="0410001B" w:tentative="1">
      <w:start w:val="1"/>
      <w:numFmt w:val="lowerRoman"/>
      <w:lvlText w:val="%3."/>
      <w:lvlJc w:val="right"/>
      <w:pPr>
        <w:ind w:left="3072" w:hanging="180"/>
      </w:pPr>
    </w:lvl>
    <w:lvl w:ilvl="3" w:tplc="0410000F" w:tentative="1">
      <w:start w:val="1"/>
      <w:numFmt w:val="decimal"/>
      <w:lvlText w:val="%4."/>
      <w:lvlJc w:val="left"/>
      <w:pPr>
        <w:ind w:left="3792" w:hanging="360"/>
      </w:pPr>
    </w:lvl>
    <w:lvl w:ilvl="4" w:tplc="04100019" w:tentative="1">
      <w:start w:val="1"/>
      <w:numFmt w:val="lowerLetter"/>
      <w:lvlText w:val="%5."/>
      <w:lvlJc w:val="left"/>
      <w:pPr>
        <w:ind w:left="4512" w:hanging="360"/>
      </w:pPr>
    </w:lvl>
    <w:lvl w:ilvl="5" w:tplc="0410001B" w:tentative="1">
      <w:start w:val="1"/>
      <w:numFmt w:val="lowerRoman"/>
      <w:lvlText w:val="%6."/>
      <w:lvlJc w:val="right"/>
      <w:pPr>
        <w:ind w:left="5232" w:hanging="180"/>
      </w:pPr>
    </w:lvl>
    <w:lvl w:ilvl="6" w:tplc="0410000F" w:tentative="1">
      <w:start w:val="1"/>
      <w:numFmt w:val="decimal"/>
      <w:lvlText w:val="%7."/>
      <w:lvlJc w:val="left"/>
      <w:pPr>
        <w:ind w:left="5952" w:hanging="360"/>
      </w:pPr>
    </w:lvl>
    <w:lvl w:ilvl="7" w:tplc="04100019" w:tentative="1">
      <w:start w:val="1"/>
      <w:numFmt w:val="lowerLetter"/>
      <w:lvlText w:val="%8."/>
      <w:lvlJc w:val="left"/>
      <w:pPr>
        <w:ind w:left="6672" w:hanging="360"/>
      </w:pPr>
    </w:lvl>
    <w:lvl w:ilvl="8" w:tplc="0410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12C53C22"/>
    <w:multiLevelType w:val="hybridMultilevel"/>
    <w:tmpl w:val="6FCAF104"/>
    <w:lvl w:ilvl="0" w:tplc="06706588">
      <w:start w:val="1"/>
      <w:numFmt w:val="decimal"/>
      <w:lvlText w:val="%1."/>
      <w:lvlJc w:val="left"/>
      <w:pPr>
        <w:ind w:left="1632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352" w:hanging="360"/>
      </w:pPr>
    </w:lvl>
    <w:lvl w:ilvl="2" w:tplc="0410001B" w:tentative="1">
      <w:start w:val="1"/>
      <w:numFmt w:val="lowerRoman"/>
      <w:lvlText w:val="%3."/>
      <w:lvlJc w:val="right"/>
      <w:pPr>
        <w:ind w:left="3072" w:hanging="180"/>
      </w:pPr>
    </w:lvl>
    <w:lvl w:ilvl="3" w:tplc="0410000F" w:tentative="1">
      <w:start w:val="1"/>
      <w:numFmt w:val="decimal"/>
      <w:lvlText w:val="%4."/>
      <w:lvlJc w:val="left"/>
      <w:pPr>
        <w:ind w:left="3792" w:hanging="360"/>
      </w:pPr>
    </w:lvl>
    <w:lvl w:ilvl="4" w:tplc="04100019" w:tentative="1">
      <w:start w:val="1"/>
      <w:numFmt w:val="lowerLetter"/>
      <w:lvlText w:val="%5."/>
      <w:lvlJc w:val="left"/>
      <w:pPr>
        <w:ind w:left="4512" w:hanging="360"/>
      </w:pPr>
    </w:lvl>
    <w:lvl w:ilvl="5" w:tplc="0410001B" w:tentative="1">
      <w:start w:val="1"/>
      <w:numFmt w:val="lowerRoman"/>
      <w:lvlText w:val="%6."/>
      <w:lvlJc w:val="right"/>
      <w:pPr>
        <w:ind w:left="5232" w:hanging="180"/>
      </w:pPr>
    </w:lvl>
    <w:lvl w:ilvl="6" w:tplc="0410000F" w:tentative="1">
      <w:start w:val="1"/>
      <w:numFmt w:val="decimal"/>
      <w:lvlText w:val="%7."/>
      <w:lvlJc w:val="left"/>
      <w:pPr>
        <w:ind w:left="5952" w:hanging="360"/>
      </w:pPr>
    </w:lvl>
    <w:lvl w:ilvl="7" w:tplc="04100019" w:tentative="1">
      <w:start w:val="1"/>
      <w:numFmt w:val="lowerLetter"/>
      <w:lvlText w:val="%8."/>
      <w:lvlJc w:val="left"/>
      <w:pPr>
        <w:ind w:left="6672" w:hanging="360"/>
      </w:pPr>
    </w:lvl>
    <w:lvl w:ilvl="8" w:tplc="0410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32F7743F"/>
    <w:multiLevelType w:val="hybridMultilevel"/>
    <w:tmpl w:val="10480992"/>
    <w:lvl w:ilvl="0" w:tplc="77240480">
      <w:start w:val="1"/>
      <w:numFmt w:val="decimal"/>
      <w:lvlText w:val="%1."/>
      <w:lvlJc w:val="left"/>
      <w:pPr>
        <w:ind w:left="1632" w:hanging="360"/>
      </w:pPr>
      <w:rPr>
        <w:rFonts w:ascii="Arial" w:eastAsia="Times New Roman" w:hAnsi="Arial" w:cs="Arial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352" w:hanging="360"/>
      </w:pPr>
    </w:lvl>
    <w:lvl w:ilvl="2" w:tplc="0410001B" w:tentative="1">
      <w:start w:val="1"/>
      <w:numFmt w:val="lowerRoman"/>
      <w:lvlText w:val="%3."/>
      <w:lvlJc w:val="right"/>
      <w:pPr>
        <w:ind w:left="3072" w:hanging="180"/>
      </w:pPr>
    </w:lvl>
    <w:lvl w:ilvl="3" w:tplc="0410000F" w:tentative="1">
      <w:start w:val="1"/>
      <w:numFmt w:val="decimal"/>
      <w:lvlText w:val="%4."/>
      <w:lvlJc w:val="left"/>
      <w:pPr>
        <w:ind w:left="3792" w:hanging="360"/>
      </w:pPr>
    </w:lvl>
    <w:lvl w:ilvl="4" w:tplc="04100019" w:tentative="1">
      <w:start w:val="1"/>
      <w:numFmt w:val="lowerLetter"/>
      <w:lvlText w:val="%5."/>
      <w:lvlJc w:val="left"/>
      <w:pPr>
        <w:ind w:left="4512" w:hanging="360"/>
      </w:pPr>
    </w:lvl>
    <w:lvl w:ilvl="5" w:tplc="0410001B" w:tentative="1">
      <w:start w:val="1"/>
      <w:numFmt w:val="lowerRoman"/>
      <w:lvlText w:val="%6."/>
      <w:lvlJc w:val="right"/>
      <w:pPr>
        <w:ind w:left="5232" w:hanging="180"/>
      </w:pPr>
    </w:lvl>
    <w:lvl w:ilvl="6" w:tplc="0410000F" w:tentative="1">
      <w:start w:val="1"/>
      <w:numFmt w:val="decimal"/>
      <w:lvlText w:val="%7."/>
      <w:lvlJc w:val="left"/>
      <w:pPr>
        <w:ind w:left="5952" w:hanging="360"/>
      </w:pPr>
    </w:lvl>
    <w:lvl w:ilvl="7" w:tplc="04100019" w:tentative="1">
      <w:start w:val="1"/>
      <w:numFmt w:val="lowerLetter"/>
      <w:lvlText w:val="%8."/>
      <w:lvlJc w:val="left"/>
      <w:pPr>
        <w:ind w:left="6672" w:hanging="360"/>
      </w:pPr>
    </w:lvl>
    <w:lvl w:ilvl="8" w:tplc="0410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" w15:restartNumberingAfterBreak="0">
    <w:nsid w:val="4C4A7B42"/>
    <w:multiLevelType w:val="hybridMultilevel"/>
    <w:tmpl w:val="B1A0D84E"/>
    <w:lvl w:ilvl="0" w:tplc="CCF43140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0" w:hanging="360"/>
      </w:pPr>
    </w:lvl>
    <w:lvl w:ilvl="2" w:tplc="0410001B" w:tentative="1">
      <w:start w:val="1"/>
      <w:numFmt w:val="lowerRoman"/>
      <w:lvlText w:val="%3."/>
      <w:lvlJc w:val="right"/>
      <w:pPr>
        <w:ind w:left="3070" w:hanging="180"/>
      </w:pPr>
    </w:lvl>
    <w:lvl w:ilvl="3" w:tplc="0410000F" w:tentative="1">
      <w:start w:val="1"/>
      <w:numFmt w:val="decimal"/>
      <w:lvlText w:val="%4."/>
      <w:lvlJc w:val="left"/>
      <w:pPr>
        <w:ind w:left="3790" w:hanging="360"/>
      </w:pPr>
    </w:lvl>
    <w:lvl w:ilvl="4" w:tplc="04100019" w:tentative="1">
      <w:start w:val="1"/>
      <w:numFmt w:val="lowerLetter"/>
      <w:lvlText w:val="%5."/>
      <w:lvlJc w:val="left"/>
      <w:pPr>
        <w:ind w:left="4510" w:hanging="360"/>
      </w:pPr>
    </w:lvl>
    <w:lvl w:ilvl="5" w:tplc="0410001B" w:tentative="1">
      <w:start w:val="1"/>
      <w:numFmt w:val="lowerRoman"/>
      <w:lvlText w:val="%6."/>
      <w:lvlJc w:val="right"/>
      <w:pPr>
        <w:ind w:left="5230" w:hanging="180"/>
      </w:pPr>
    </w:lvl>
    <w:lvl w:ilvl="6" w:tplc="0410000F" w:tentative="1">
      <w:start w:val="1"/>
      <w:numFmt w:val="decimal"/>
      <w:lvlText w:val="%7."/>
      <w:lvlJc w:val="left"/>
      <w:pPr>
        <w:ind w:left="5950" w:hanging="360"/>
      </w:pPr>
    </w:lvl>
    <w:lvl w:ilvl="7" w:tplc="04100019" w:tentative="1">
      <w:start w:val="1"/>
      <w:numFmt w:val="lowerLetter"/>
      <w:lvlText w:val="%8."/>
      <w:lvlJc w:val="left"/>
      <w:pPr>
        <w:ind w:left="6670" w:hanging="360"/>
      </w:pPr>
    </w:lvl>
    <w:lvl w:ilvl="8" w:tplc="0410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4E9F75F1"/>
    <w:multiLevelType w:val="hybridMultilevel"/>
    <w:tmpl w:val="025C0604"/>
    <w:lvl w:ilvl="0" w:tplc="60561676">
      <w:start w:val="1"/>
      <w:numFmt w:val="decimal"/>
      <w:lvlText w:val="%1."/>
      <w:lvlJc w:val="left"/>
      <w:pPr>
        <w:ind w:left="1272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992" w:hanging="360"/>
      </w:pPr>
    </w:lvl>
    <w:lvl w:ilvl="2" w:tplc="0410001B" w:tentative="1">
      <w:start w:val="1"/>
      <w:numFmt w:val="lowerRoman"/>
      <w:lvlText w:val="%3."/>
      <w:lvlJc w:val="right"/>
      <w:pPr>
        <w:ind w:left="2712" w:hanging="180"/>
      </w:pPr>
    </w:lvl>
    <w:lvl w:ilvl="3" w:tplc="0410000F" w:tentative="1">
      <w:start w:val="1"/>
      <w:numFmt w:val="decimal"/>
      <w:lvlText w:val="%4."/>
      <w:lvlJc w:val="left"/>
      <w:pPr>
        <w:ind w:left="3432" w:hanging="360"/>
      </w:pPr>
    </w:lvl>
    <w:lvl w:ilvl="4" w:tplc="04100019" w:tentative="1">
      <w:start w:val="1"/>
      <w:numFmt w:val="lowerLetter"/>
      <w:lvlText w:val="%5."/>
      <w:lvlJc w:val="left"/>
      <w:pPr>
        <w:ind w:left="4152" w:hanging="360"/>
      </w:pPr>
    </w:lvl>
    <w:lvl w:ilvl="5" w:tplc="0410001B" w:tentative="1">
      <w:start w:val="1"/>
      <w:numFmt w:val="lowerRoman"/>
      <w:lvlText w:val="%6."/>
      <w:lvlJc w:val="right"/>
      <w:pPr>
        <w:ind w:left="4872" w:hanging="180"/>
      </w:pPr>
    </w:lvl>
    <w:lvl w:ilvl="6" w:tplc="0410000F" w:tentative="1">
      <w:start w:val="1"/>
      <w:numFmt w:val="decimal"/>
      <w:lvlText w:val="%7."/>
      <w:lvlJc w:val="left"/>
      <w:pPr>
        <w:ind w:left="5592" w:hanging="360"/>
      </w:pPr>
    </w:lvl>
    <w:lvl w:ilvl="7" w:tplc="04100019" w:tentative="1">
      <w:start w:val="1"/>
      <w:numFmt w:val="lowerLetter"/>
      <w:lvlText w:val="%8."/>
      <w:lvlJc w:val="left"/>
      <w:pPr>
        <w:ind w:left="6312" w:hanging="360"/>
      </w:pPr>
    </w:lvl>
    <w:lvl w:ilvl="8" w:tplc="0410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7" w15:restartNumberingAfterBreak="0">
    <w:nsid w:val="618C1223"/>
    <w:multiLevelType w:val="hybridMultilevel"/>
    <w:tmpl w:val="D1AC37BA"/>
    <w:lvl w:ilvl="0" w:tplc="9FF28C4C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0" w:hanging="360"/>
      </w:pPr>
    </w:lvl>
    <w:lvl w:ilvl="2" w:tplc="0410001B" w:tentative="1">
      <w:start w:val="1"/>
      <w:numFmt w:val="lowerRoman"/>
      <w:lvlText w:val="%3."/>
      <w:lvlJc w:val="right"/>
      <w:pPr>
        <w:ind w:left="3070" w:hanging="180"/>
      </w:pPr>
    </w:lvl>
    <w:lvl w:ilvl="3" w:tplc="0410000F" w:tentative="1">
      <w:start w:val="1"/>
      <w:numFmt w:val="decimal"/>
      <w:lvlText w:val="%4."/>
      <w:lvlJc w:val="left"/>
      <w:pPr>
        <w:ind w:left="3790" w:hanging="360"/>
      </w:pPr>
    </w:lvl>
    <w:lvl w:ilvl="4" w:tplc="04100019" w:tentative="1">
      <w:start w:val="1"/>
      <w:numFmt w:val="lowerLetter"/>
      <w:lvlText w:val="%5."/>
      <w:lvlJc w:val="left"/>
      <w:pPr>
        <w:ind w:left="4510" w:hanging="360"/>
      </w:pPr>
    </w:lvl>
    <w:lvl w:ilvl="5" w:tplc="0410001B" w:tentative="1">
      <w:start w:val="1"/>
      <w:numFmt w:val="lowerRoman"/>
      <w:lvlText w:val="%6."/>
      <w:lvlJc w:val="right"/>
      <w:pPr>
        <w:ind w:left="5230" w:hanging="180"/>
      </w:pPr>
    </w:lvl>
    <w:lvl w:ilvl="6" w:tplc="0410000F" w:tentative="1">
      <w:start w:val="1"/>
      <w:numFmt w:val="decimal"/>
      <w:lvlText w:val="%7."/>
      <w:lvlJc w:val="left"/>
      <w:pPr>
        <w:ind w:left="5950" w:hanging="360"/>
      </w:pPr>
    </w:lvl>
    <w:lvl w:ilvl="7" w:tplc="04100019" w:tentative="1">
      <w:start w:val="1"/>
      <w:numFmt w:val="lowerLetter"/>
      <w:lvlText w:val="%8."/>
      <w:lvlJc w:val="left"/>
      <w:pPr>
        <w:ind w:left="6670" w:hanging="360"/>
      </w:pPr>
    </w:lvl>
    <w:lvl w:ilvl="8" w:tplc="0410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8" w15:restartNumberingAfterBreak="0">
    <w:nsid w:val="72783643"/>
    <w:multiLevelType w:val="hybridMultilevel"/>
    <w:tmpl w:val="DD1E5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47E3"/>
    <w:multiLevelType w:val="hybridMultilevel"/>
    <w:tmpl w:val="02BADC26"/>
    <w:lvl w:ilvl="0" w:tplc="675C919E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0" w:hanging="360"/>
      </w:pPr>
    </w:lvl>
    <w:lvl w:ilvl="2" w:tplc="0410001B" w:tentative="1">
      <w:start w:val="1"/>
      <w:numFmt w:val="lowerRoman"/>
      <w:lvlText w:val="%3."/>
      <w:lvlJc w:val="right"/>
      <w:pPr>
        <w:ind w:left="3070" w:hanging="180"/>
      </w:pPr>
    </w:lvl>
    <w:lvl w:ilvl="3" w:tplc="0410000F" w:tentative="1">
      <w:start w:val="1"/>
      <w:numFmt w:val="decimal"/>
      <w:lvlText w:val="%4."/>
      <w:lvlJc w:val="left"/>
      <w:pPr>
        <w:ind w:left="3790" w:hanging="360"/>
      </w:pPr>
    </w:lvl>
    <w:lvl w:ilvl="4" w:tplc="04100019" w:tentative="1">
      <w:start w:val="1"/>
      <w:numFmt w:val="lowerLetter"/>
      <w:lvlText w:val="%5."/>
      <w:lvlJc w:val="left"/>
      <w:pPr>
        <w:ind w:left="4510" w:hanging="360"/>
      </w:pPr>
    </w:lvl>
    <w:lvl w:ilvl="5" w:tplc="0410001B" w:tentative="1">
      <w:start w:val="1"/>
      <w:numFmt w:val="lowerRoman"/>
      <w:lvlText w:val="%6."/>
      <w:lvlJc w:val="right"/>
      <w:pPr>
        <w:ind w:left="5230" w:hanging="180"/>
      </w:pPr>
    </w:lvl>
    <w:lvl w:ilvl="6" w:tplc="0410000F" w:tentative="1">
      <w:start w:val="1"/>
      <w:numFmt w:val="decimal"/>
      <w:lvlText w:val="%7."/>
      <w:lvlJc w:val="left"/>
      <w:pPr>
        <w:ind w:left="5950" w:hanging="360"/>
      </w:pPr>
    </w:lvl>
    <w:lvl w:ilvl="7" w:tplc="04100019" w:tentative="1">
      <w:start w:val="1"/>
      <w:numFmt w:val="lowerLetter"/>
      <w:lvlText w:val="%8."/>
      <w:lvlJc w:val="left"/>
      <w:pPr>
        <w:ind w:left="6670" w:hanging="360"/>
      </w:pPr>
    </w:lvl>
    <w:lvl w:ilvl="8" w:tplc="0410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0" w15:restartNumberingAfterBreak="0">
    <w:nsid w:val="779C70B8"/>
    <w:multiLevelType w:val="hybridMultilevel"/>
    <w:tmpl w:val="053E5744"/>
    <w:lvl w:ilvl="0" w:tplc="39B6775A">
      <w:start w:val="1"/>
      <w:numFmt w:val="upperLetter"/>
      <w:lvlText w:val="%1."/>
      <w:lvlJc w:val="left"/>
      <w:pPr>
        <w:tabs>
          <w:tab w:val="num" w:pos="1272"/>
        </w:tabs>
        <w:ind w:left="1272" w:hanging="360"/>
      </w:pPr>
      <w:rPr>
        <w:b/>
      </w:rPr>
    </w:lvl>
    <w:lvl w:ilvl="1" w:tplc="A6F80C00">
      <w:numFmt w:val="bullet"/>
      <w:lvlText w:val=""/>
      <w:lvlJc w:val="left"/>
      <w:pPr>
        <w:ind w:left="1992" w:hanging="360"/>
      </w:pPr>
      <w:rPr>
        <w:rFonts w:ascii="Wingdings" w:eastAsia="Times New Roman" w:hAnsi="Wingdings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num w:numId="1" w16cid:durableId="664279566">
    <w:abstractNumId w:val="10"/>
  </w:num>
  <w:num w:numId="2" w16cid:durableId="277950283">
    <w:abstractNumId w:val="2"/>
  </w:num>
  <w:num w:numId="3" w16cid:durableId="363559701">
    <w:abstractNumId w:val="1"/>
  </w:num>
  <w:num w:numId="4" w16cid:durableId="1269315671">
    <w:abstractNumId w:val="5"/>
  </w:num>
  <w:num w:numId="5" w16cid:durableId="277026465">
    <w:abstractNumId w:val="9"/>
  </w:num>
  <w:num w:numId="6" w16cid:durableId="791099613">
    <w:abstractNumId w:val="7"/>
  </w:num>
  <w:num w:numId="7" w16cid:durableId="1051884953">
    <w:abstractNumId w:val="8"/>
  </w:num>
  <w:num w:numId="8" w16cid:durableId="706762557">
    <w:abstractNumId w:val="3"/>
  </w:num>
  <w:num w:numId="9" w16cid:durableId="1303580565">
    <w:abstractNumId w:val="6"/>
  </w:num>
  <w:num w:numId="10" w16cid:durableId="1332874381">
    <w:abstractNumId w:val="4"/>
  </w:num>
  <w:num w:numId="11" w16cid:durableId="199101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3E"/>
    <w:rsid w:val="0006213E"/>
    <w:rsid w:val="00222EA9"/>
    <w:rsid w:val="00256CEB"/>
    <w:rsid w:val="006E78EE"/>
    <w:rsid w:val="009840E4"/>
    <w:rsid w:val="00A21F67"/>
    <w:rsid w:val="00DA076B"/>
    <w:rsid w:val="00DE0A66"/>
    <w:rsid w:val="00DF0EB9"/>
    <w:rsid w:val="00E53075"/>
    <w:rsid w:val="00F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4B6A41A7"/>
  <w15:chartTrackingRefBased/>
  <w15:docId w15:val="{51EF2A38-9D05-4851-81DF-CE827437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13E"/>
  </w:style>
  <w:style w:type="paragraph" w:styleId="Pidipagina">
    <w:name w:val="footer"/>
    <w:basedOn w:val="Normale"/>
    <w:link w:val="PidipaginaCarattere"/>
    <w:uiPriority w:val="99"/>
    <w:unhideWhenUsed/>
    <w:rsid w:val="000621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13E"/>
  </w:style>
  <w:style w:type="character" w:styleId="Collegamentoipertestuale">
    <w:name w:val="Hyperlink"/>
    <w:basedOn w:val="Carpredefinitoparagrafo"/>
    <w:unhideWhenUsed/>
    <w:rsid w:val="0006213E"/>
    <w:rPr>
      <w:color w:val="0000FF"/>
      <w:u w:val="single"/>
    </w:rPr>
  </w:style>
  <w:style w:type="paragraph" w:styleId="Testonormale">
    <w:name w:val="Plain Text"/>
    <w:basedOn w:val="Normale"/>
    <w:link w:val="TestonormaleCarattere"/>
    <w:unhideWhenUsed/>
    <w:rsid w:val="0006213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06213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2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06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1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2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esano-maderno.mb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com3v.local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Bellometti</dc:creator>
  <cp:keywords/>
  <dc:description/>
  <cp:lastModifiedBy>Barbara Maniero</cp:lastModifiedBy>
  <cp:revision>8</cp:revision>
  <dcterms:created xsi:type="dcterms:W3CDTF">2023-05-26T09:30:00Z</dcterms:created>
  <dcterms:modified xsi:type="dcterms:W3CDTF">2024-03-07T11:43:00Z</dcterms:modified>
</cp:coreProperties>
</file>